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848C4" w:rsidRPr="00C730F4">
              <w:rPr>
                <w:rFonts w:ascii="Times New Roman" w:hAnsi="Times New Roman"/>
                <w:sz w:val="24"/>
                <w:szCs w:val="24"/>
                <w:lang w:val="en-GB"/>
              </w:rPr>
              <w:t>Assistance in public procurement activities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1A3932">
              <w:rPr>
                <w:rFonts w:ascii="Times New Roman" w:hAnsi="Times New Roman" w:cs="Times New Roman"/>
                <w:highlight w:val="yellow"/>
                <w:lang w:val="en-GB"/>
              </w:rPr>
              <w:t>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D848C4">
        <w:rPr>
          <w:rFonts w:ascii="Times New Roman" w:hAnsi="Times New Roman" w:cs="Times New Roman"/>
          <w:sz w:val="24"/>
          <w:szCs w:val="24"/>
        </w:rPr>
        <w:t xml:space="preserve"> including VAT</w:t>
      </w:r>
    </w:p>
    <w:p w:rsidR="000729E7" w:rsidRPr="009C07D6" w:rsidRDefault="00337FFA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5A1" w:rsidRDefault="00DE65A1" w:rsidP="00537BE2">
      <w:pPr>
        <w:spacing w:after="0" w:line="240" w:lineRule="auto"/>
      </w:pPr>
      <w:r>
        <w:separator/>
      </w:r>
    </w:p>
  </w:endnote>
  <w:endnote w:type="continuationSeparator" w:id="0">
    <w:p w:rsidR="00DE65A1" w:rsidRDefault="00DE65A1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848C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848C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5A1" w:rsidRDefault="00DE65A1" w:rsidP="00537BE2">
      <w:pPr>
        <w:spacing w:after="0" w:line="240" w:lineRule="auto"/>
      </w:pPr>
      <w:r>
        <w:separator/>
      </w:r>
    </w:p>
  </w:footnote>
  <w:footnote w:type="continuationSeparator" w:id="0">
    <w:p w:rsidR="00DE65A1" w:rsidRDefault="00DE65A1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D848C4"/>
    <w:rsid w:val="00DE65A1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7F1889-9B60-4C7D-BA17-AEBE0B61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39</Words>
  <Characters>232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PC</cp:lastModifiedBy>
  <cp:revision>17</cp:revision>
  <dcterms:created xsi:type="dcterms:W3CDTF">2015-08-20T09:50:00Z</dcterms:created>
  <dcterms:modified xsi:type="dcterms:W3CDTF">2017-07-24T11:16:00Z</dcterms:modified>
</cp:coreProperties>
</file>