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054062">
              <w:rPr>
                <w:rFonts w:ascii="Times New Roman" w:hAnsi="Times New Roman" w:cs="Times New Roman"/>
                <w:lang w:val="en-GB"/>
              </w:rPr>
              <w:t>Municipality of Brosteni</w:t>
            </w:r>
            <w:r w:rsidR="00135F0D">
              <w:rPr>
                <w:rFonts w:ascii="Times New Roman" w:hAnsi="Times New Roman" w:cs="Times New Roman"/>
                <w:lang w:val="en-GB"/>
              </w:rPr>
              <w:t xml:space="preserve">, </w:t>
            </w:r>
            <w:r w:rsidR="00135F0D" w:rsidRPr="00135F0D">
              <w:rPr>
                <w:rFonts w:ascii="Times New Roman" w:hAnsi="Times New Roman" w:cs="Times New Roman"/>
                <w:lang w:val="en-GB"/>
              </w:rPr>
              <w:t>Brosteni Village, Broșteni Commune, Mehedinți County, Romania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054062">
              <w:rPr>
                <w:rFonts w:ascii="Times New Roman" w:hAnsi="Times New Roman" w:cs="Times New Roman"/>
                <w:lang w:val="en-GB"/>
              </w:rPr>
              <w:t>Catering services</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135F0D">
              <w:rPr>
                <w:rFonts w:ascii="Times New Roman" w:hAnsi="Times New Roman" w:cs="Times New Roman"/>
                <w:lang w:val="en-GB"/>
              </w:rPr>
              <w:t>RORS26-Municipality of Brosteni-TD01</w:t>
            </w:r>
          </w:p>
          <w:p w:rsidR="00056F91" w:rsidRPr="00E53649" w:rsidRDefault="00056F91" w:rsidP="00D34C87">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135F0D" w:rsidRPr="00385218">
              <w:rPr>
                <w:rFonts w:ascii="Times New Roman" w:hAnsi="Times New Roman" w:cs="Times New Roman"/>
                <w:bCs/>
                <w:lang w:val="en-GB"/>
              </w:rPr>
              <w:t>2</w:t>
            </w:r>
            <w:r w:rsidR="00D34C87" w:rsidRPr="00385218">
              <w:rPr>
                <w:rFonts w:ascii="Times New Roman" w:hAnsi="Times New Roman" w:cs="Times New Roman"/>
                <w:bCs/>
                <w:lang w:val="en-GB"/>
              </w:rPr>
              <w:t>2</w:t>
            </w:r>
            <w:r w:rsidRPr="00385218">
              <w:rPr>
                <w:rFonts w:ascii="Times New Roman" w:hAnsi="Times New Roman" w:cs="Times New Roman"/>
                <w:lang w:val="en-GB"/>
              </w:rPr>
              <w:t>/</w:t>
            </w:r>
            <w:r w:rsidR="00135F0D" w:rsidRPr="00385218">
              <w:rPr>
                <w:rFonts w:ascii="Times New Roman" w:hAnsi="Times New Roman" w:cs="Times New Roman"/>
                <w:lang w:val="en-GB"/>
              </w:rPr>
              <w:t>09</w:t>
            </w:r>
            <w:r w:rsidRPr="00385218">
              <w:rPr>
                <w:rFonts w:ascii="Times New Roman" w:hAnsi="Times New Roman" w:cs="Times New Roman"/>
                <w:lang w:val="en-GB"/>
              </w:rPr>
              <w:t>/</w:t>
            </w:r>
            <w:r w:rsidR="00135F0D" w:rsidRPr="00385218">
              <w:rPr>
                <w:rFonts w:ascii="Times New Roman" w:hAnsi="Times New Roman" w:cs="Times New Roman"/>
                <w:lang w:val="en-GB"/>
              </w:rPr>
              <w:t>2017</w:t>
            </w:r>
          </w:p>
        </w:tc>
      </w:tr>
    </w:tbl>
    <w:p w:rsidR="00054062" w:rsidRDefault="00054062" w:rsidP="00555EEE">
      <w:pPr>
        <w:spacing w:after="0"/>
        <w:jc w:val="both"/>
        <w:rPr>
          <w:rFonts w:ascii="Times New Roman" w:hAnsi="Times New Roman" w:cs="Times New Roman"/>
          <w:lang w:val="en-GB"/>
        </w:rPr>
      </w:pPr>
    </w:p>
    <w:p w:rsidR="00BC5B5C" w:rsidRPr="00E53649" w:rsidRDefault="00BC5B5C" w:rsidP="00555EEE">
      <w:pPr>
        <w:spacing w:after="0"/>
        <w:jc w:val="both"/>
        <w:rPr>
          <w:rFonts w:ascii="Times New Roman" w:hAnsi="Times New Roman" w:cs="Times New Roman"/>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385218" w:rsidRPr="00E53649" w:rsidRDefault="00385218" w:rsidP="00385218">
      <w:pPr>
        <w:spacing w:after="0"/>
        <w:ind w:left="720"/>
        <w:jc w:val="both"/>
        <w:rPr>
          <w:rFonts w:ascii="Times New Roman" w:hAnsi="Times New Roman" w:cs="Times New Roman"/>
          <w:b/>
          <w:bCs/>
          <w:sz w:val="24"/>
          <w:szCs w:val="24"/>
          <w:lang w:val="en-GB"/>
        </w:rPr>
      </w:pPr>
    </w:p>
    <w:p w:rsidR="00BC5B5C" w:rsidRDefault="00BC5B5C" w:rsidP="00855FE4">
      <w:pPr>
        <w:spacing w:after="0"/>
        <w:jc w:val="both"/>
        <w:rPr>
          <w:rFonts w:ascii="Times New Roman" w:hAnsi="Times New Roman" w:cs="Times New Roman"/>
          <w:sz w:val="24"/>
          <w:szCs w:val="24"/>
          <w:u w:val="single"/>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054062" w:rsidRDefault="00056F91" w:rsidP="003B5BA3">
      <w:pPr>
        <w:spacing w:after="0"/>
        <w:jc w:val="both"/>
        <w:rPr>
          <w:rFonts w:ascii="Times New Roman" w:hAnsi="Times New Roman" w:cs="Times New Roman"/>
          <w:sz w:val="24"/>
          <w:szCs w:val="24"/>
          <w:lang w:val="en-GB"/>
        </w:rPr>
      </w:pPr>
      <w:r w:rsidRPr="00054062">
        <w:rPr>
          <w:rFonts w:ascii="Times New Roman" w:hAnsi="Times New Roman" w:cs="Times New Roman"/>
          <w:sz w:val="24"/>
          <w:szCs w:val="24"/>
          <w:lang w:val="en-GB"/>
        </w:rPr>
        <w:t xml:space="preserve">- Implementation of </w:t>
      </w:r>
      <w:r w:rsidR="00F95B38">
        <w:rPr>
          <w:rFonts w:ascii="Times New Roman" w:hAnsi="Times New Roman" w:cs="Times New Roman"/>
          <w:sz w:val="24"/>
          <w:szCs w:val="24"/>
          <w:lang w:val="en-GB"/>
        </w:rPr>
        <w:t xml:space="preserve">Catering </w:t>
      </w:r>
      <w:r w:rsidRPr="00054062">
        <w:rPr>
          <w:rFonts w:ascii="Times New Roman" w:hAnsi="Times New Roman" w:cs="Times New Roman"/>
          <w:sz w:val="24"/>
          <w:szCs w:val="24"/>
          <w:lang w:val="en-GB"/>
        </w:rPr>
        <w:t xml:space="preserve">services as indicated in the technical information in the point 2 of these </w:t>
      </w:r>
      <w:r w:rsidR="00D34C87">
        <w:rPr>
          <w:rFonts w:ascii="Times New Roman" w:hAnsi="Times New Roman" w:cs="Times New Roman"/>
          <w:sz w:val="24"/>
          <w:szCs w:val="24"/>
          <w:lang w:val="en-GB"/>
        </w:rPr>
        <w:t>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Default="00056F91" w:rsidP="00855FE4">
      <w:pPr>
        <w:spacing w:after="0"/>
        <w:jc w:val="both"/>
        <w:rPr>
          <w:rFonts w:ascii="Times New Roman" w:hAnsi="Times New Roman" w:cs="Times New Roman"/>
          <w:sz w:val="24"/>
          <w:szCs w:val="24"/>
          <w:lang w:val="en-GB"/>
        </w:rPr>
      </w:pPr>
      <w:r w:rsidRPr="00F95B38">
        <w:rPr>
          <w:rFonts w:ascii="Times New Roman" w:hAnsi="Times New Roman" w:cs="Times New Roman"/>
          <w:sz w:val="24"/>
          <w:szCs w:val="24"/>
          <w:lang w:val="en-GB"/>
        </w:rPr>
        <w:t xml:space="preserve">The deadline for submission of tenders </w:t>
      </w:r>
      <w:r w:rsidRPr="00385218">
        <w:rPr>
          <w:rFonts w:ascii="Times New Roman" w:hAnsi="Times New Roman" w:cs="Times New Roman"/>
          <w:sz w:val="24"/>
          <w:szCs w:val="24"/>
          <w:lang w:val="en-GB"/>
        </w:rPr>
        <w:t xml:space="preserve">is </w:t>
      </w:r>
      <w:r w:rsidR="00135F0D" w:rsidRPr="00385218">
        <w:rPr>
          <w:rFonts w:ascii="Times New Roman" w:hAnsi="Times New Roman" w:cs="Times New Roman"/>
          <w:b/>
          <w:sz w:val="24"/>
          <w:szCs w:val="24"/>
          <w:lang w:val="en-GB"/>
        </w:rPr>
        <w:t>0</w:t>
      </w:r>
      <w:r w:rsidR="00D34C87" w:rsidRPr="00385218">
        <w:rPr>
          <w:rFonts w:ascii="Times New Roman" w:hAnsi="Times New Roman" w:cs="Times New Roman"/>
          <w:b/>
          <w:sz w:val="24"/>
          <w:szCs w:val="24"/>
          <w:lang w:val="en-GB"/>
        </w:rPr>
        <w:t>2</w:t>
      </w:r>
      <w:r w:rsidR="00135F0D" w:rsidRPr="00385218">
        <w:rPr>
          <w:rFonts w:ascii="Times New Roman" w:hAnsi="Times New Roman" w:cs="Times New Roman"/>
          <w:b/>
          <w:bCs/>
          <w:sz w:val="24"/>
          <w:szCs w:val="24"/>
          <w:lang w:val="en-GB"/>
        </w:rPr>
        <w:t>/10</w:t>
      </w:r>
      <w:r w:rsidR="00BC5B5C" w:rsidRPr="00385218">
        <w:rPr>
          <w:rFonts w:ascii="Times New Roman" w:hAnsi="Times New Roman" w:cs="Times New Roman"/>
          <w:b/>
          <w:bCs/>
          <w:sz w:val="24"/>
          <w:szCs w:val="24"/>
          <w:lang w:val="en-GB"/>
        </w:rPr>
        <w:t>/2017 at 1</w:t>
      </w:r>
      <w:r w:rsidR="00385218" w:rsidRPr="00385218">
        <w:rPr>
          <w:rFonts w:ascii="Times New Roman" w:hAnsi="Times New Roman" w:cs="Times New Roman"/>
          <w:b/>
          <w:bCs/>
          <w:sz w:val="24"/>
          <w:szCs w:val="24"/>
          <w:lang w:val="en-GB"/>
        </w:rPr>
        <w:t>7</w:t>
      </w:r>
      <w:r w:rsidR="00BC5B5C" w:rsidRPr="00385218">
        <w:rPr>
          <w:rFonts w:ascii="Times New Roman" w:hAnsi="Times New Roman" w:cs="Times New Roman"/>
          <w:b/>
          <w:bCs/>
          <w:sz w:val="24"/>
          <w:szCs w:val="24"/>
          <w:lang w:val="en-GB"/>
        </w:rPr>
        <w:t>:00 hours</w:t>
      </w:r>
      <w:r w:rsidR="00BC5B5C" w:rsidRPr="00F95B38">
        <w:rPr>
          <w:rFonts w:ascii="Times New Roman" w:hAnsi="Times New Roman" w:cs="Times New Roman"/>
          <w:sz w:val="24"/>
          <w:szCs w:val="24"/>
          <w:lang w:val="en-GB"/>
        </w:rPr>
        <w:t>.</w:t>
      </w:r>
      <w:r w:rsidRPr="00F95B38">
        <w:rPr>
          <w:rFonts w:ascii="Times New Roman" w:hAnsi="Times New Roman" w:cs="Times New Roman"/>
          <w:sz w:val="24"/>
          <w:szCs w:val="24"/>
          <w:lang w:val="en-GB"/>
        </w:rPr>
        <w:t xml:space="preserve"> Any tender received</w:t>
      </w:r>
      <w:r w:rsidRPr="00E53649">
        <w:rPr>
          <w:rFonts w:ascii="Times New Roman" w:hAnsi="Times New Roman" w:cs="Times New Roman"/>
          <w:sz w:val="24"/>
          <w:szCs w:val="24"/>
          <w:lang w:val="en-GB"/>
        </w:rPr>
        <w:t xml:space="preserve"> after this deadline will be automatically rejected. </w:t>
      </w:r>
    </w:p>
    <w:p w:rsidR="00056F91" w:rsidRPr="00054062" w:rsidRDefault="00056F91" w:rsidP="00855FE4">
      <w:pPr>
        <w:spacing w:after="0"/>
        <w:jc w:val="both"/>
        <w:rPr>
          <w:rFonts w:ascii="Times New Roman" w:hAnsi="Times New Roman" w:cs="Times New Roman"/>
          <w:sz w:val="20"/>
          <w:szCs w:val="24"/>
          <w:lang w:val="en-GB"/>
        </w:rPr>
      </w:pPr>
      <w:r w:rsidRPr="00054062">
        <w:rPr>
          <w:rFonts w:ascii="Times New Roman" w:hAnsi="Times New Roman" w:cs="Times New Roman"/>
          <w:sz w:val="20"/>
          <w:szCs w:val="24"/>
          <w:lang w:val="en-GB"/>
        </w:rPr>
        <w:t xml:space="preserve">* - The tenderer should have minimum 7 days from the date of launching of the procurement procedure for preparation of the offer (excluding the day </w:t>
      </w:r>
      <w:r w:rsidR="0003702F" w:rsidRPr="00054062">
        <w:rPr>
          <w:rFonts w:ascii="Times New Roman" w:hAnsi="Times New Roman" w:cs="Times New Roman"/>
          <w:sz w:val="20"/>
          <w:szCs w:val="24"/>
          <w:lang w:val="en-GB"/>
        </w:rPr>
        <w:t>of publishing</w:t>
      </w:r>
      <w:r w:rsidRPr="00054062">
        <w:rPr>
          <w:rFonts w:ascii="Times New Roman" w:hAnsi="Times New Roman" w:cs="Times New Roman"/>
          <w:sz w:val="20"/>
          <w:szCs w:val="24"/>
          <w:lang w:val="en-GB"/>
        </w:rPr>
        <w:t xml:space="preserve"> and the date of submission deadline).</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w:t>
      </w:r>
      <w:r w:rsidRPr="00522364">
        <w:rPr>
          <w:rFonts w:ascii="Times New Roman" w:hAnsi="Times New Roman" w:cs="Times New Roman"/>
          <w:sz w:val="24"/>
          <w:szCs w:val="24"/>
          <w:lang w:val="en-GB"/>
        </w:rPr>
        <w:t xml:space="preserve">is </w:t>
      </w:r>
      <w:r w:rsidR="00054062" w:rsidRPr="00522364">
        <w:rPr>
          <w:rFonts w:ascii="Times New Roman" w:hAnsi="Times New Roman" w:cs="Times New Roman"/>
          <w:sz w:val="24"/>
          <w:szCs w:val="24"/>
          <w:lang w:val="en-GB"/>
        </w:rPr>
        <w:t>4.900,00</w:t>
      </w:r>
      <w:r w:rsidRPr="00522364">
        <w:rPr>
          <w:rFonts w:ascii="Times New Roman" w:hAnsi="Times New Roman" w:cs="Times New Roman"/>
          <w:sz w:val="24"/>
          <w:szCs w:val="24"/>
          <w:lang w:val="en-GB"/>
        </w:rPr>
        <w:t xml:space="preserve"> EUR</w:t>
      </w:r>
      <w:r w:rsidR="00054062" w:rsidRPr="00522364">
        <w:rPr>
          <w:rFonts w:ascii="Times New Roman" w:hAnsi="Times New Roman" w:cs="Times New Roman"/>
          <w:sz w:val="24"/>
          <w:szCs w:val="24"/>
          <w:lang w:val="en-GB"/>
        </w:rPr>
        <w:t xml:space="preserve"> </w:t>
      </w:r>
      <w:r w:rsidRPr="00522364">
        <w:rPr>
          <w:rFonts w:ascii="Times New Roman" w:hAnsi="Times New Roman" w:cs="Times New Roman"/>
          <w:sz w:val="24"/>
          <w:szCs w:val="24"/>
          <w:lang w:val="en-GB"/>
        </w:rPr>
        <w:t>/</w:t>
      </w:r>
      <w:r w:rsidR="00054062" w:rsidRPr="00522364">
        <w:rPr>
          <w:rFonts w:ascii="Times New Roman" w:hAnsi="Times New Roman" w:cs="Times New Roman"/>
          <w:sz w:val="24"/>
          <w:szCs w:val="24"/>
          <w:lang w:val="en-GB"/>
        </w:rPr>
        <w:t xml:space="preserve"> 22.</w:t>
      </w:r>
      <w:r w:rsidR="00135F0D" w:rsidRPr="00522364">
        <w:rPr>
          <w:rFonts w:ascii="Times New Roman" w:hAnsi="Times New Roman" w:cs="Times New Roman"/>
          <w:sz w:val="24"/>
          <w:szCs w:val="24"/>
          <w:lang w:val="en-GB"/>
        </w:rPr>
        <w:t>498</w:t>
      </w:r>
      <w:r w:rsidR="00054062" w:rsidRPr="00522364">
        <w:rPr>
          <w:rFonts w:ascii="Times New Roman" w:hAnsi="Times New Roman" w:cs="Times New Roman"/>
          <w:sz w:val="24"/>
          <w:szCs w:val="24"/>
          <w:lang w:val="en-GB"/>
        </w:rPr>
        <w:t>,</w:t>
      </w:r>
      <w:r w:rsidR="00135F0D" w:rsidRPr="00522364">
        <w:rPr>
          <w:rFonts w:ascii="Times New Roman" w:hAnsi="Times New Roman" w:cs="Times New Roman"/>
          <w:sz w:val="24"/>
          <w:szCs w:val="24"/>
          <w:lang w:val="en-GB"/>
        </w:rPr>
        <w:t>35</w:t>
      </w:r>
      <w:r w:rsidR="00054062" w:rsidRPr="00522364">
        <w:rPr>
          <w:rFonts w:ascii="Times New Roman" w:hAnsi="Times New Roman" w:cs="Times New Roman"/>
          <w:sz w:val="24"/>
          <w:szCs w:val="24"/>
          <w:lang w:val="en-GB"/>
        </w:rPr>
        <w:t xml:space="preserve"> RON</w:t>
      </w:r>
      <w:r w:rsidR="00BC5B5C" w:rsidRPr="00522364">
        <w:rPr>
          <w:rFonts w:ascii="Times New Roman" w:hAnsi="Times New Roman" w:cs="Times New Roman"/>
          <w:sz w:val="24"/>
          <w:szCs w:val="24"/>
          <w:lang w:val="en-GB"/>
        </w:rPr>
        <w:t xml:space="preserve"> (Inforeuro for </w:t>
      </w:r>
      <w:r w:rsidR="00135F0D" w:rsidRPr="00522364">
        <w:rPr>
          <w:rFonts w:ascii="Times New Roman" w:hAnsi="Times New Roman" w:cs="Times New Roman"/>
          <w:sz w:val="24"/>
          <w:szCs w:val="24"/>
          <w:lang w:val="en-GB"/>
        </w:rPr>
        <w:t>September</w:t>
      </w:r>
      <w:r w:rsidR="00BC5B5C" w:rsidRPr="00522364">
        <w:rPr>
          <w:rStyle w:val="CommentReference"/>
        </w:rPr>
        <w:t xml:space="preserve"> </w:t>
      </w:r>
      <w:r w:rsidR="00BC5B5C" w:rsidRPr="00522364">
        <w:rPr>
          <w:rStyle w:val="CommentReference"/>
          <w:rFonts w:ascii="Times New Roman" w:hAnsi="Times New Roman" w:cs="Times New Roman"/>
          <w:sz w:val="24"/>
          <w:szCs w:val="24"/>
        </w:rPr>
        <w:t>2</w:t>
      </w:r>
      <w:r w:rsidR="00BC5B5C" w:rsidRPr="00522364">
        <w:rPr>
          <w:rFonts w:ascii="Times New Roman" w:hAnsi="Times New Roman" w:cs="Times New Roman"/>
          <w:sz w:val="24"/>
          <w:szCs w:val="24"/>
          <w:lang w:val="en-GB"/>
        </w:rPr>
        <w:t>017)</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(For</w:t>
      </w:r>
      <w:r w:rsidR="00BA62FA">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Romanian partners including VAT).</w:t>
      </w:r>
      <w:r w:rsidRPr="006C5331">
        <w:rPr>
          <w:rFonts w:ascii="Times New Roman" w:hAnsi="Times New Roman" w:cs="Times New Roman"/>
          <w:sz w:val="24"/>
          <w:szCs w:val="24"/>
          <w:lang w:val="en-GB"/>
        </w:rPr>
        <w:t xml:space="preserve"> </w:t>
      </w:r>
    </w:p>
    <w:p w:rsidR="00F574B0" w:rsidRPr="00F574B0" w:rsidRDefault="00F574B0" w:rsidP="00F574B0">
      <w:pPr>
        <w:spacing w:after="0"/>
        <w:ind w:left="540"/>
        <w:jc w:val="both"/>
        <w:rPr>
          <w:rFonts w:ascii="Times New Roman" w:hAnsi="Times New Roman" w:cs="Times New Roman"/>
          <w:sz w:val="24"/>
          <w:szCs w:val="24"/>
          <w:lang w:val="en-GB"/>
        </w:rPr>
      </w:pPr>
      <w:r w:rsidRPr="00F574B0">
        <w:rPr>
          <w:rFonts w:ascii="Times New Roman" w:hAnsi="Times New Roman" w:cs="Times New Roman"/>
          <w:sz w:val="24"/>
          <w:szCs w:val="24"/>
          <w:lang w:val="en-GB"/>
        </w:rPr>
        <w:t>Activity 1 maximum budget 200 EUR.</w:t>
      </w:r>
    </w:p>
    <w:p w:rsidR="00F574B0" w:rsidRPr="00F574B0" w:rsidRDefault="00F574B0" w:rsidP="00F574B0">
      <w:pPr>
        <w:spacing w:after="0"/>
        <w:ind w:left="540"/>
        <w:jc w:val="both"/>
        <w:rPr>
          <w:rFonts w:ascii="Times New Roman" w:hAnsi="Times New Roman" w:cs="Times New Roman"/>
          <w:sz w:val="24"/>
          <w:szCs w:val="24"/>
          <w:lang w:val="en-GB"/>
        </w:rPr>
      </w:pPr>
      <w:r w:rsidRPr="00F574B0">
        <w:rPr>
          <w:rFonts w:ascii="Times New Roman" w:hAnsi="Times New Roman" w:cs="Times New Roman"/>
          <w:sz w:val="24"/>
          <w:szCs w:val="24"/>
          <w:lang w:val="en-GB"/>
        </w:rPr>
        <w:t>Activity 2 maximum budget 4000 EUR.</w:t>
      </w:r>
    </w:p>
    <w:p w:rsidR="00F574B0" w:rsidRPr="00F574B0" w:rsidRDefault="00F574B0" w:rsidP="00F574B0">
      <w:pPr>
        <w:spacing w:after="0"/>
        <w:ind w:left="540"/>
        <w:jc w:val="both"/>
        <w:rPr>
          <w:rFonts w:ascii="Times New Roman" w:hAnsi="Times New Roman" w:cs="Times New Roman"/>
          <w:sz w:val="24"/>
          <w:szCs w:val="24"/>
          <w:lang w:val="en-GB"/>
        </w:rPr>
      </w:pPr>
      <w:r w:rsidRPr="00F574B0">
        <w:rPr>
          <w:rFonts w:ascii="Times New Roman" w:hAnsi="Times New Roman" w:cs="Times New Roman"/>
          <w:sz w:val="24"/>
          <w:szCs w:val="24"/>
          <w:lang w:val="en-GB"/>
        </w:rPr>
        <w:t>Activity 3 maximum budget 500 EUR</w:t>
      </w:r>
    </w:p>
    <w:p w:rsidR="00056F91" w:rsidRPr="006C5331" w:rsidRDefault="00F574B0" w:rsidP="00F574B0">
      <w:pPr>
        <w:spacing w:after="0"/>
        <w:ind w:left="540"/>
        <w:jc w:val="both"/>
        <w:rPr>
          <w:rFonts w:ascii="Times New Roman" w:hAnsi="Times New Roman" w:cs="Times New Roman"/>
          <w:sz w:val="24"/>
          <w:szCs w:val="24"/>
          <w:lang w:val="en-GB"/>
        </w:rPr>
      </w:pPr>
      <w:r w:rsidRPr="00F574B0">
        <w:rPr>
          <w:rFonts w:ascii="Times New Roman" w:hAnsi="Times New Roman" w:cs="Times New Roman"/>
          <w:sz w:val="24"/>
          <w:szCs w:val="24"/>
          <w:lang w:val="en-GB"/>
        </w:rPr>
        <w:t>Activity 4 maximum budget 200 EUR.</w:t>
      </w:r>
    </w:p>
    <w:p w:rsidR="003F6F45" w:rsidRDefault="003F6F45"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BD4335">
        <w:rPr>
          <w:rFonts w:ascii="Times New Roman" w:hAnsi="Times New Roman" w:cs="Times New Roman"/>
          <w:sz w:val="24"/>
          <w:szCs w:val="24"/>
          <w:lang w:val="en-GB"/>
        </w:rPr>
        <w:t>EUR a</w:t>
      </w:r>
      <w:r w:rsidRPr="006C5331">
        <w:rPr>
          <w:rFonts w:ascii="Times New Roman" w:hAnsi="Times New Roman" w:cs="Times New Roman"/>
          <w:sz w:val="24"/>
          <w:szCs w:val="24"/>
          <w:lang w:val="en-GB"/>
        </w:rPr>
        <w:t xml:space="preserve">nd must be submitted using the template for the global-price version of PART C: FORMAT OF FINANCIAL OFFER. </w:t>
      </w:r>
    </w:p>
    <w:p w:rsidR="00056F91" w:rsidRPr="00054062" w:rsidRDefault="00056F91" w:rsidP="006C5331">
      <w:pPr>
        <w:spacing w:after="0"/>
        <w:jc w:val="both"/>
        <w:rPr>
          <w:rFonts w:ascii="Times New Roman" w:hAnsi="Times New Roman" w:cs="Times New Roman"/>
          <w:sz w:val="20"/>
          <w:szCs w:val="24"/>
          <w:lang w:val="en-GB"/>
        </w:rPr>
      </w:pPr>
      <w:r w:rsidRPr="00054062">
        <w:rPr>
          <w:rFonts w:ascii="Times New Roman" w:hAnsi="Times New Roman" w:cs="Times New Roman"/>
          <w:sz w:val="20"/>
          <w:szCs w:val="24"/>
          <w:lang w:val="en-GB"/>
        </w:rPr>
        <w:t>[In case when the offers are submitted in national currencies, the exchange rate to be used for checking financial compliance with available budget (during financial evaluation), shall be InforEuro exchange rate for the month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lastRenderedPageBreak/>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135F0D">
        <w:rPr>
          <w:rFonts w:ascii="Times New Roman" w:hAnsi="Times New Roman" w:cs="Times New Roman"/>
          <w:sz w:val="24"/>
          <w:szCs w:val="24"/>
          <w:lang w:val="en-GB"/>
        </w:rPr>
        <w:t>5</w:t>
      </w:r>
      <w:r w:rsidR="00054062">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135F0D">
        <w:rPr>
          <w:rFonts w:ascii="Times New Roman" w:hAnsi="Times New Roman" w:cs="Times New Roman"/>
          <w:sz w:val="24"/>
          <w:szCs w:val="24"/>
          <w:lang w:val="en-GB"/>
        </w:rPr>
        <w:t>2</w:t>
      </w:r>
      <w:r w:rsidR="00054062">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135F0D">
        <w:rPr>
          <w:rFonts w:ascii="Times New Roman" w:hAnsi="Times New Roman" w:cs="Times New Roman"/>
          <w:sz w:val="24"/>
          <w:szCs w:val="24"/>
          <w:lang w:val="en-GB"/>
        </w:rPr>
        <w:t>3</w:t>
      </w:r>
      <w:r w:rsidR="00054062">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BC5B5C" w:rsidRDefault="00BC5B5C" w:rsidP="00001EE9">
      <w:pPr>
        <w:pStyle w:val="ListParagraph"/>
        <w:spacing w:after="0"/>
        <w:ind w:left="0"/>
        <w:jc w:val="both"/>
        <w:rPr>
          <w:rFonts w:ascii="Times New Roman" w:hAnsi="Times New Roman" w:cs="Times New Roman"/>
          <w:sz w:val="24"/>
          <w:szCs w:val="24"/>
          <w:u w:val="single"/>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is</w:t>
      </w:r>
      <w:r w:rsidR="00135F0D">
        <w:rPr>
          <w:rFonts w:ascii="Times New Roman" w:hAnsi="Times New Roman" w:cs="Times New Roman"/>
          <w:sz w:val="24"/>
          <w:szCs w:val="24"/>
          <w:lang w:val="en-GB"/>
        </w:rPr>
        <w:t xml:space="preserve"> 5</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054062" w:rsidRDefault="00056F91" w:rsidP="00855FE4">
      <w:pPr>
        <w:spacing w:after="0"/>
        <w:jc w:val="both"/>
        <w:rPr>
          <w:rFonts w:ascii="Times New Roman" w:hAnsi="Times New Roman" w:cs="Times New Roman"/>
          <w:sz w:val="24"/>
          <w:szCs w:val="24"/>
          <w:lang w:val="en-GB"/>
        </w:rPr>
      </w:pPr>
      <w:r w:rsidRPr="00054062">
        <w:rPr>
          <w:rFonts w:ascii="Times New Roman" w:hAnsi="Times New Roman" w:cs="Times New Roman"/>
          <w:sz w:val="24"/>
          <w:szCs w:val="24"/>
          <w:lang w:val="en-GB"/>
        </w:rPr>
        <w:t>In addition to the offer the tenderer is required to provide the following supporting documentation:</w:t>
      </w:r>
    </w:p>
    <w:p w:rsidR="00056F91" w:rsidRPr="00054062" w:rsidRDefault="00056F91" w:rsidP="00855FE4">
      <w:pPr>
        <w:numPr>
          <w:ilvl w:val="0"/>
          <w:numId w:val="1"/>
        </w:numPr>
        <w:spacing w:after="0"/>
        <w:ind w:left="1134"/>
        <w:jc w:val="both"/>
        <w:rPr>
          <w:rFonts w:ascii="Times New Roman" w:hAnsi="Times New Roman" w:cs="Times New Roman"/>
          <w:sz w:val="24"/>
          <w:szCs w:val="24"/>
          <w:lang w:val="en-GB"/>
        </w:rPr>
      </w:pPr>
      <w:r w:rsidRPr="00054062">
        <w:rPr>
          <w:rFonts w:ascii="Times New Roman" w:hAnsi="Times New Roman" w:cs="Times New Roman"/>
          <w:sz w:val="24"/>
          <w:szCs w:val="24"/>
          <w:lang w:val="en-GB"/>
        </w:rPr>
        <w:t>Copy of legal registration</w:t>
      </w:r>
      <w:r w:rsidR="00135F0D">
        <w:rPr>
          <w:rFonts w:ascii="Times New Roman" w:hAnsi="Times New Roman" w:cs="Times New Roman"/>
          <w:sz w:val="24"/>
          <w:szCs w:val="24"/>
          <w:lang w:val="en-GB"/>
        </w:rPr>
        <w:t xml:space="preserve"> </w:t>
      </w:r>
      <w:r w:rsidRPr="00054062">
        <w:rPr>
          <w:rFonts w:ascii="Times New Roman" w:hAnsi="Times New Roman" w:cs="Times New Roman"/>
          <w:sz w:val="24"/>
          <w:szCs w:val="24"/>
          <w:lang w:val="en-GB"/>
        </w:rPr>
        <w:t>(only if not publicly available for Contracting Authority to consult)</w:t>
      </w:r>
    </w:p>
    <w:p w:rsidR="00135F0D" w:rsidRPr="00F32C5E" w:rsidRDefault="00135F0D" w:rsidP="00135F0D">
      <w:pPr>
        <w:pStyle w:val="ListParagraph"/>
        <w:numPr>
          <w:ilvl w:val="0"/>
          <w:numId w:val="1"/>
        </w:numPr>
        <w:tabs>
          <w:tab w:val="left" w:pos="1080"/>
          <w:tab w:val="left" w:pos="1260"/>
        </w:tabs>
        <w:spacing w:after="0"/>
        <w:ind w:left="1134" w:hanging="324"/>
        <w:jc w:val="both"/>
        <w:rPr>
          <w:rFonts w:ascii="Times New Roman" w:hAnsi="Times New Roman" w:cs="Times New Roman"/>
          <w:color w:val="FF0000"/>
          <w:sz w:val="24"/>
          <w:szCs w:val="24"/>
          <w:lang w:val="en-GB"/>
        </w:rPr>
      </w:pPr>
      <w:r w:rsidRPr="00493BDD">
        <w:rPr>
          <w:rFonts w:ascii="Times New Roman" w:hAnsi="Times New Roman" w:cs="Times New Roman"/>
          <w:sz w:val="24"/>
          <w:szCs w:val="24"/>
          <w:lang w:val="en-GB"/>
        </w:rPr>
        <w:t>Certificate issued by the National Trade Register Office in original or legalized copy</w:t>
      </w:r>
      <w:r w:rsidRPr="00F32C5E">
        <w:rPr>
          <w:rFonts w:ascii="Times New Roman" w:hAnsi="Times New Roman" w:cs="Times New Roman"/>
          <w:sz w:val="24"/>
          <w:szCs w:val="24"/>
          <w:lang w:val="en-GB"/>
        </w:rPr>
        <w:t xml:space="preserve"> of which shows the current address and objects of activity of the</w:t>
      </w:r>
      <w:r>
        <w:rPr>
          <w:rFonts w:ascii="Times New Roman" w:hAnsi="Times New Roman" w:cs="Times New Roman"/>
          <w:sz w:val="24"/>
          <w:szCs w:val="24"/>
          <w:lang w:val="en-GB"/>
        </w:rPr>
        <w:t xml:space="preserve"> company.</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054062">
        <w:rPr>
          <w:rFonts w:ascii="Times New Roman" w:hAnsi="Times New Roman" w:cs="Times New Roman"/>
          <w:sz w:val="24"/>
          <w:szCs w:val="24"/>
          <w:lang w:val="en-GB"/>
        </w:rPr>
        <w:t>Catering services</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857975">
        <w:rPr>
          <w:rFonts w:ascii="Times New Roman" w:hAnsi="Times New Roman" w:cs="Times New Roman"/>
          <w:lang w:val="en-GB"/>
        </w:rPr>
        <w:t>RORS26-Municipality of Brosteni-TD01</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”A nu se deschide inai</w:t>
      </w:r>
      <w:r w:rsidR="00857975">
        <w:rPr>
          <w:rFonts w:ascii="Times New Roman" w:hAnsi="Times New Roman" w:cs="Times New Roman"/>
          <w:sz w:val="24"/>
          <w:szCs w:val="24"/>
          <w:lang w:val="en-GB"/>
        </w:rPr>
        <w:t>nte de sesiunea de deschidere</w:t>
      </w:r>
      <w:r w:rsidRPr="00553D4C">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857975" w:rsidRPr="00857975" w:rsidRDefault="00857975" w:rsidP="00857975">
      <w:pPr>
        <w:spacing w:after="0"/>
        <w:ind w:firstLine="708"/>
        <w:jc w:val="both"/>
        <w:rPr>
          <w:rFonts w:ascii="Times New Roman" w:hAnsi="Times New Roman" w:cs="Times New Roman"/>
          <w:b/>
          <w:lang w:val="en-GB"/>
        </w:rPr>
      </w:pPr>
      <w:r w:rsidRPr="00857975">
        <w:rPr>
          <w:rFonts w:ascii="Times New Roman" w:hAnsi="Times New Roman" w:cs="Times New Roman"/>
          <w:b/>
          <w:lang w:val="en-GB"/>
        </w:rPr>
        <w:t xml:space="preserve">Municipality of Brosteni, </w:t>
      </w:r>
    </w:p>
    <w:p w:rsidR="00857975" w:rsidRPr="00857975" w:rsidRDefault="00857975" w:rsidP="00857975">
      <w:pPr>
        <w:spacing w:after="0"/>
        <w:ind w:firstLine="708"/>
        <w:jc w:val="both"/>
        <w:rPr>
          <w:rFonts w:ascii="Times New Roman" w:hAnsi="Times New Roman" w:cs="Times New Roman"/>
          <w:b/>
          <w:lang w:val="en-GB"/>
        </w:rPr>
      </w:pPr>
      <w:r w:rsidRPr="00857975">
        <w:rPr>
          <w:rFonts w:ascii="Times New Roman" w:hAnsi="Times New Roman" w:cs="Times New Roman"/>
          <w:b/>
          <w:lang w:val="en-GB"/>
        </w:rPr>
        <w:t>Brosteni Village, Broșteni Commune, Mehedinți County, Romania</w:t>
      </w:r>
    </w:p>
    <w:p w:rsidR="00857975" w:rsidRPr="00857975" w:rsidRDefault="00857975" w:rsidP="00857975">
      <w:pPr>
        <w:ind w:firstLine="708"/>
        <w:rPr>
          <w:rFonts w:ascii="Times New Roman" w:hAnsi="Times New Roman" w:cs="Times New Roman"/>
          <w:b/>
          <w:sz w:val="24"/>
          <w:szCs w:val="24"/>
          <w:lang w:val="en-GB"/>
        </w:rPr>
      </w:pPr>
      <w:r w:rsidRPr="00857975">
        <w:rPr>
          <w:rFonts w:ascii="Times New Roman" w:hAnsi="Times New Roman" w:cs="Times New Roman"/>
          <w:b/>
          <w:sz w:val="24"/>
          <w:szCs w:val="24"/>
          <w:lang w:val="en-GB"/>
        </w:rPr>
        <w:t>Contact person: Cațan Gheorghe Florin</w:t>
      </w:r>
      <w:r>
        <w:rPr>
          <w:rFonts w:ascii="Times New Roman" w:hAnsi="Times New Roman" w:cs="Times New Roman"/>
          <w:b/>
          <w:sz w:val="24"/>
          <w:szCs w:val="24"/>
          <w:lang w:val="en-GB"/>
        </w:rPr>
        <w:t>-</w:t>
      </w:r>
      <w:r w:rsidRPr="00857975">
        <w:rPr>
          <w:rFonts w:ascii="Times New Roman" w:hAnsi="Times New Roman" w:cs="Times New Roman"/>
          <w:b/>
          <w:sz w:val="24"/>
          <w:szCs w:val="24"/>
          <w:lang w:val="en-GB"/>
        </w:rPr>
        <w:t xml:space="preserve">Legal Adviser; Tel: 0726201313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F95B38" w:rsidRPr="007B2BA3" w:rsidRDefault="007B2BA3" w:rsidP="00855FE4">
      <w:pPr>
        <w:pStyle w:val="ListParagraph"/>
        <w:numPr>
          <w:ilvl w:val="1"/>
          <w:numId w:val="2"/>
        </w:numPr>
        <w:spacing w:after="0"/>
        <w:jc w:val="both"/>
        <w:rPr>
          <w:rFonts w:ascii="Times New Roman" w:hAnsi="Times New Roman" w:cs="Times New Roman"/>
          <w:b/>
          <w:sz w:val="24"/>
          <w:szCs w:val="24"/>
          <w:lang w:val="en-GB"/>
        </w:rPr>
      </w:pPr>
      <w:r>
        <w:rPr>
          <w:rFonts w:ascii="Times New Roman" w:hAnsi="Times New Roman" w:cs="Times New Roman"/>
          <w:b/>
          <w:sz w:val="24"/>
          <w:szCs w:val="24"/>
          <w:lang w:val="en-GB"/>
        </w:rPr>
        <w:t>A</w:t>
      </w:r>
      <w:r w:rsidR="00056F91" w:rsidRPr="007B2BA3">
        <w:rPr>
          <w:rFonts w:ascii="Times New Roman" w:hAnsi="Times New Roman" w:cs="Times New Roman"/>
          <w:b/>
          <w:sz w:val="24"/>
          <w:szCs w:val="24"/>
          <w:lang w:val="en-GB"/>
        </w:rPr>
        <w:t>ctivity 1</w:t>
      </w:r>
      <w:r w:rsidR="00F95B38" w:rsidRPr="007B2BA3">
        <w:rPr>
          <w:rFonts w:ascii="Times New Roman" w:hAnsi="Times New Roman" w:cs="Times New Roman"/>
          <w:b/>
          <w:sz w:val="24"/>
          <w:szCs w:val="24"/>
          <w:lang w:val="en-GB"/>
        </w:rPr>
        <w:t>: Catering services</w:t>
      </w:r>
      <w:r w:rsidR="00857975" w:rsidRPr="007B2BA3">
        <w:rPr>
          <w:rFonts w:ascii="Times New Roman" w:hAnsi="Times New Roman" w:cs="Times New Roman"/>
          <w:b/>
          <w:sz w:val="24"/>
          <w:szCs w:val="24"/>
          <w:lang w:val="en-GB"/>
        </w:rPr>
        <w:t xml:space="preserve"> for </w:t>
      </w:r>
      <w:r w:rsidRPr="007B2BA3">
        <w:rPr>
          <w:rFonts w:ascii="Times New Roman" w:hAnsi="Times New Roman" w:cs="Times New Roman"/>
          <w:b/>
          <w:sz w:val="24"/>
          <w:szCs w:val="24"/>
          <w:lang w:val="en-GB"/>
        </w:rPr>
        <w:t>Press conferences for the project start</w:t>
      </w:r>
    </w:p>
    <w:p w:rsidR="00056F91" w:rsidRPr="00F95B38" w:rsidRDefault="00056F91" w:rsidP="00855FE4">
      <w:pPr>
        <w:spacing w:after="0"/>
        <w:jc w:val="both"/>
        <w:rPr>
          <w:rFonts w:ascii="Times New Roman" w:hAnsi="Times New Roman" w:cs="Times New Roman"/>
          <w:b/>
          <w:i/>
          <w:sz w:val="24"/>
          <w:szCs w:val="24"/>
          <w:u w:val="single"/>
          <w:lang w:val="en-GB"/>
        </w:rPr>
      </w:pPr>
      <w:r w:rsidRPr="00F95B38">
        <w:rPr>
          <w:rFonts w:ascii="Times New Roman" w:hAnsi="Times New Roman" w:cs="Times New Roman"/>
          <w:b/>
          <w:i/>
          <w:sz w:val="24"/>
          <w:szCs w:val="24"/>
          <w:u w:val="single"/>
          <w:lang w:val="en-GB"/>
        </w:rPr>
        <w:t>Description of expected outputs / results to be achieved</w:t>
      </w:r>
    </w:p>
    <w:p w:rsidR="007B2BA3" w:rsidRPr="007831F2" w:rsidRDefault="007B2BA3" w:rsidP="007B2BA3">
      <w:pPr>
        <w:spacing w:after="0"/>
        <w:jc w:val="both"/>
        <w:rPr>
          <w:rFonts w:ascii="Times New Roman" w:hAnsi="Times New Roman"/>
          <w:sz w:val="24"/>
          <w:szCs w:val="24"/>
        </w:rPr>
      </w:pPr>
      <w:r w:rsidRPr="00344A36">
        <w:rPr>
          <w:rFonts w:ascii="Times New Roman" w:hAnsi="Times New Roman"/>
          <w:sz w:val="24"/>
          <w:szCs w:val="24"/>
        </w:rPr>
        <w:t xml:space="preserve">For this activity the consultant has to provide </w:t>
      </w:r>
      <w:r w:rsidRPr="00344A36">
        <w:rPr>
          <w:rFonts w:ascii="Times New Roman" w:hAnsi="Times New Roman"/>
          <w:iCs/>
          <w:sz w:val="24"/>
          <w:szCs w:val="24"/>
          <w:lang w:val="en-GB"/>
        </w:rPr>
        <w:t xml:space="preserve">catering (Swedish buffet) and one coffee break for </w:t>
      </w:r>
      <w:r w:rsidRPr="00344A36">
        <w:rPr>
          <w:rFonts w:ascii="Times New Roman" w:hAnsi="Times New Roman"/>
          <w:sz w:val="24"/>
          <w:szCs w:val="24"/>
        </w:rPr>
        <w:t>20 persons.</w:t>
      </w:r>
      <w:r>
        <w:rPr>
          <w:rFonts w:ascii="Times New Roman" w:hAnsi="Times New Roman"/>
          <w:sz w:val="24"/>
          <w:szCs w:val="24"/>
        </w:rPr>
        <w:t xml:space="preserve"> </w:t>
      </w:r>
      <w:r w:rsidRPr="007831F2">
        <w:rPr>
          <w:rFonts w:ascii="Times New Roman" w:hAnsi="Times New Roman"/>
          <w:sz w:val="24"/>
          <w:szCs w:val="24"/>
        </w:rPr>
        <w:t>Place of the event: Brosteni Commune, Mehedinți County, Romania</w:t>
      </w:r>
      <w:r>
        <w:rPr>
          <w:rFonts w:ascii="Times New Roman" w:hAnsi="Times New Roman"/>
          <w:sz w:val="24"/>
          <w:szCs w:val="24"/>
        </w:rPr>
        <w:t xml:space="preserve">. </w:t>
      </w:r>
      <w:r w:rsidRPr="007831F2">
        <w:rPr>
          <w:rFonts w:ascii="Times New Roman" w:hAnsi="Times New Roman"/>
          <w:sz w:val="24"/>
          <w:szCs w:val="24"/>
        </w:rPr>
        <w:t>Duration: 1 day</w:t>
      </w:r>
      <w:r>
        <w:rPr>
          <w:rFonts w:ascii="Times New Roman" w:hAnsi="Times New Roman"/>
          <w:sz w:val="24"/>
          <w:szCs w:val="24"/>
        </w:rPr>
        <w:t>.</w:t>
      </w:r>
    </w:p>
    <w:p w:rsidR="007B2BA3" w:rsidRDefault="007B2BA3" w:rsidP="007B2BA3">
      <w:pPr>
        <w:pStyle w:val="ListParagraph"/>
        <w:numPr>
          <w:ilvl w:val="0"/>
          <w:numId w:val="9"/>
        </w:numPr>
        <w:spacing w:after="0"/>
        <w:jc w:val="both"/>
        <w:rPr>
          <w:rFonts w:ascii="Times New Roman" w:hAnsi="Times New Roman"/>
          <w:iCs/>
          <w:sz w:val="24"/>
          <w:szCs w:val="24"/>
          <w:lang w:val="en-GB"/>
        </w:rPr>
      </w:pPr>
      <w:r w:rsidRPr="007B2BA3">
        <w:rPr>
          <w:rFonts w:ascii="Times New Roman" w:hAnsi="Times New Roman"/>
          <w:iCs/>
          <w:sz w:val="24"/>
          <w:szCs w:val="24"/>
          <w:lang w:val="en-GB"/>
        </w:rPr>
        <w:t>coffee break consisting of: snack buffet consisting of: dessert 100 grams/person; coffee 80 ml/person including milk and sugar; still water or sparkling water 200 ml/person (at choice); refreshing beverages 250 ml/pers.</w:t>
      </w:r>
    </w:p>
    <w:p w:rsidR="007B2BA3" w:rsidRPr="007B2BA3" w:rsidRDefault="007B2BA3" w:rsidP="007B2BA3">
      <w:pPr>
        <w:pStyle w:val="ListParagraph"/>
        <w:numPr>
          <w:ilvl w:val="0"/>
          <w:numId w:val="9"/>
        </w:numPr>
        <w:spacing w:after="0"/>
        <w:jc w:val="both"/>
        <w:rPr>
          <w:rFonts w:ascii="Times New Roman" w:hAnsi="Times New Roman"/>
          <w:iCs/>
          <w:sz w:val="24"/>
          <w:szCs w:val="24"/>
          <w:lang w:val="en-GB"/>
        </w:rPr>
      </w:pPr>
      <w:r w:rsidRPr="007B2BA3">
        <w:rPr>
          <w:rFonts w:ascii="Times New Roman" w:hAnsi="Times New Roman"/>
          <w:iCs/>
          <w:sz w:val="24"/>
          <w:szCs w:val="24"/>
          <w:lang w:val="en-GB"/>
        </w:rPr>
        <w:t>Swedish buffet (minimum types and quantities accepted/person) consisting of:</w:t>
      </w:r>
    </w:p>
    <w:tbl>
      <w:tblPr>
        <w:tblW w:w="8465"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736"/>
        <w:gridCol w:w="6379"/>
        <w:gridCol w:w="1350"/>
      </w:tblGrid>
      <w:tr w:rsidR="007B2BA3" w:rsidRPr="007D2AAA" w:rsidTr="007B2BA3">
        <w:tc>
          <w:tcPr>
            <w:tcW w:w="736" w:type="dxa"/>
            <w:tcBorders>
              <w:top w:val="single" w:sz="4" w:space="0" w:color="000000"/>
              <w:left w:val="single" w:sz="4" w:space="0" w:color="000000"/>
              <w:bottom w:val="single" w:sz="4" w:space="0" w:color="000000"/>
              <w:right w:val="single" w:sz="4" w:space="0" w:color="000000"/>
            </w:tcBorders>
            <w:shd w:val="clear" w:color="auto" w:fill="E6E6E6"/>
          </w:tcPr>
          <w:p w:rsidR="007B2BA3" w:rsidRPr="007D2AAA" w:rsidRDefault="007B2BA3" w:rsidP="007B2BA3">
            <w:pPr>
              <w:spacing w:after="0" w:line="240" w:lineRule="auto"/>
              <w:jc w:val="center"/>
              <w:rPr>
                <w:rFonts w:ascii="Times New Roman" w:hAnsi="Times New Roman"/>
                <w:b/>
                <w:bCs/>
                <w:sz w:val="24"/>
                <w:szCs w:val="24"/>
              </w:rPr>
            </w:pPr>
            <w:r w:rsidRPr="007D2AAA">
              <w:rPr>
                <w:rFonts w:ascii="Times New Roman" w:hAnsi="Times New Roman"/>
                <w:b/>
                <w:bCs/>
                <w:sz w:val="24"/>
                <w:szCs w:val="24"/>
              </w:rPr>
              <w:t>N</w:t>
            </w:r>
            <w:r>
              <w:rPr>
                <w:rFonts w:ascii="Times New Roman" w:hAnsi="Times New Roman"/>
                <w:b/>
                <w:bCs/>
                <w:sz w:val="24"/>
                <w:szCs w:val="24"/>
              </w:rPr>
              <w:t>o.</w:t>
            </w:r>
          </w:p>
        </w:tc>
        <w:tc>
          <w:tcPr>
            <w:tcW w:w="6379" w:type="dxa"/>
            <w:tcBorders>
              <w:top w:val="single" w:sz="4" w:space="0" w:color="000000"/>
              <w:left w:val="single" w:sz="4" w:space="0" w:color="000000"/>
              <w:bottom w:val="single" w:sz="4" w:space="0" w:color="000000"/>
              <w:right w:val="single" w:sz="4" w:space="0" w:color="000000"/>
            </w:tcBorders>
            <w:shd w:val="clear" w:color="auto" w:fill="E6E6E6"/>
          </w:tcPr>
          <w:p w:rsidR="007B2BA3" w:rsidRPr="007D2AAA" w:rsidRDefault="007B2BA3" w:rsidP="007B2BA3">
            <w:pPr>
              <w:spacing w:after="0" w:line="240" w:lineRule="auto"/>
              <w:jc w:val="center"/>
              <w:rPr>
                <w:rFonts w:ascii="Times New Roman" w:hAnsi="Times New Roman"/>
                <w:b/>
                <w:bCs/>
                <w:sz w:val="24"/>
                <w:szCs w:val="24"/>
              </w:rPr>
            </w:pPr>
            <w:r w:rsidRPr="007D2AAA">
              <w:rPr>
                <w:rFonts w:ascii="Times New Roman" w:hAnsi="Times New Roman"/>
                <w:b/>
                <w:bCs/>
                <w:sz w:val="24"/>
                <w:szCs w:val="24"/>
              </w:rPr>
              <w:t>Menus / type</w:t>
            </w:r>
          </w:p>
        </w:tc>
        <w:tc>
          <w:tcPr>
            <w:tcW w:w="1350" w:type="dxa"/>
            <w:tcBorders>
              <w:top w:val="single" w:sz="4" w:space="0" w:color="000000"/>
              <w:left w:val="single" w:sz="4" w:space="0" w:color="000000"/>
              <w:bottom w:val="single" w:sz="4" w:space="0" w:color="000000"/>
              <w:right w:val="single" w:sz="4" w:space="0" w:color="000000"/>
            </w:tcBorders>
            <w:shd w:val="clear" w:color="auto" w:fill="E6E6E6"/>
          </w:tcPr>
          <w:p w:rsidR="007B2BA3" w:rsidRPr="007D2AAA" w:rsidRDefault="007B2BA3" w:rsidP="007B2BA3">
            <w:pPr>
              <w:spacing w:after="0" w:line="240" w:lineRule="auto"/>
              <w:jc w:val="center"/>
              <w:rPr>
                <w:rFonts w:ascii="Times New Roman" w:hAnsi="Times New Roman"/>
                <w:b/>
                <w:bCs/>
                <w:sz w:val="24"/>
                <w:szCs w:val="24"/>
              </w:rPr>
            </w:pPr>
            <w:r w:rsidRPr="007D2AAA">
              <w:rPr>
                <w:rFonts w:ascii="Times New Roman" w:hAnsi="Times New Roman"/>
                <w:b/>
                <w:bCs/>
                <w:sz w:val="24"/>
                <w:szCs w:val="24"/>
              </w:rPr>
              <w:t>Quantity</w:t>
            </w:r>
          </w:p>
        </w:tc>
      </w:tr>
      <w:tr w:rsidR="007B2BA3" w:rsidRPr="007D2AAA" w:rsidTr="007B2BA3">
        <w:tc>
          <w:tcPr>
            <w:tcW w:w="8465" w:type="dxa"/>
            <w:gridSpan w:val="3"/>
          </w:tcPr>
          <w:p w:rsidR="007B2BA3" w:rsidRPr="007D2AAA" w:rsidRDefault="007B2BA3" w:rsidP="007B2BA3">
            <w:pPr>
              <w:spacing w:after="0" w:line="240" w:lineRule="auto"/>
              <w:jc w:val="center"/>
              <w:rPr>
                <w:rFonts w:ascii="Times New Roman" w:hAnsi="Times New Roman"/>
                <w:b/>
                <w:bCs/>
                <w:sz w:val="24"/>
                <w:szCs w:val="24"/>
              </w:rPr>
            </w:pPr>
            <w:r>
              <w:rPr>
                <w:rFonts w:ascii="Times New Roman" w:hAnsi="Times New Roman"/>
                <w:b/>
                <w:bCs/>
                <w:sz w:val="24"/>
                <w:szCs w:val="24"/>
              </w:rPr>
              <w:t>A</w:t>
            </w:r>
            <w:r w:rsidRPr="007D2AAA">
              <w:rPr>
                <w:rFonts w:ascii="Times New Roman" w:hAnsi="Times New Roman"/>
                <w:b/>
                <w:bCs/>
                <w:sz w:val="24"/>
                <w:szCs w:val="24"/>
              </w:rPr>
              <w:t xml:space="preserve">. </w:t>
            </w:r>
            <w:r w:rsidRPr="007D2AAA">
              <w:rPr>
                <w:rFonts w:ascii="Times New Roman" w:hAnsi="Times New Roman"/>
                <w:b/>
                <w:sz w:val="24"/>
                <w:szCs w:val="24"/>
              </w:rPr>
              <w:t>APPETIZER</w:t>
            </w:r>
          </w:p>
        </w:tc>
      </w:tr>
      <w:tr w:rsidR="007B2BA3" w:rsidRPr="007D2AAA" w:rsidTr="007B2BA3">
        <w:trPr>
          <w:trHeight w:val="448"/>
        </w:trPr>
        <w:tc>
          <w:tcPr>
            <w:tcW w:w="736" w:type="dxa"/>
          </w:tcPr>
          <w:p w:rsidR="007B2BA3" w:rsidRPr="007D2AAA" w:rsidRDefault="007B2BA3" w:rsidP="007B2BA3">
            <w:pPr>
              <w:numPr>
                <w:ilvl w:val="0"/>
                <w:numId w:val="8"/>
              </w:numPr>
              <w:spacing w:after="0" w:line="240" w:lineRule="auto"/>
              <w:rPr>
                <w:rFonts w:ascii="Times New Roman" w:hAnsi="Times New Roman"/>
                <w:bCs/>
                <w:sz w:val="24"/>
                <w:szCs w:val="24"/>
              </w:rPr>
            </w:pPr>
          </w:p>
        </w:tc>
        <w:tc>
          <w:tcPr>
            <w:tcW w:w="6379" w:type="dxa"/>
          </w:tcPr>
          <w:p w:rsidR="007B2BA3" w:rsidRPr="007D2AAA" w:rsidRDefault="007B2BA3" w:rsidP="007B2BA3">
            <w:pPr>
              <w:spacing w:after="0" w:line="240" w:lineRule="auto"/>
              <w:rPr>
                <w:rFonts w:ascii="Times New Roman" w:hAnsi="Times New Roman"/>
                <w:sz w:val="24"/>
                <w:szCs w:val="24"/>
              </w:rPr>
            </w:pPr>
            <w:r w:rsidRPr="007D2AAA">
              <w:rPr>
                <w:rFonts w:ascii="Times New Roman" w:hAnsi="Times New Roman"/>
                <w:sz w:val="24"/>
                <w:szCs w:val="24"/>
              </w:rPr>
              <w:t>Eggs dishes, meat dishes, cheese, vegetable dishes (minimum 5 dishes)</w:t>
            </w:r>
          </w:p>
        </w:tc>
        <w:tc>
          <w:tcPr>
            <w:tcW w:w="1350" w:type="dxa"/>
          </w:tcPr>
          <w:p w:rsidR="007B2BA3" w:rsidRPr="007D2AAA" w:rsidRDefault="007B2BA3" w:rsidP="007B2BA3">
            <w:pPr>
              <w:spacing w:after="0" w:line="240" w:lineRule="auto"/>
              <w:jc w:val="center"/>
              <w:rPr>
                <w:rFonts w:ascii="Times New Roman" w:hAnsi="Times New Roman"/>
                <w:bCs/>
                <w:sz w:val="24"/>
                <w:szCs w:val="24"/>
              </w:rPr>
            </w:pPr>
            <w:r>
              <w:rPr>
                <w:rFonts w:ascii="Times New Roman" w:hAnsi="Times New Roman"/>
                <w:bCs/>
                <w:sz w:val="24"/>
                <w:szCs w:val="24"/>
              </w:rPr>
              <w:t>20</w:t>
            </w:r>
            <w:r w:rsidRPr="007D2AAA">
              <w:rPr>
                <w:rFonts w:ascii="Times New Roman" w:hAnsi="Times New Roman"/>
                <w:bCs/>
                <w:sz w:val="24"/>
                <w:szCs w:val="24"/>
              </w:rPr>
              <w:t>0 g</w:t>
            </w:r>
          </w:p>
        </w:tc>
      </w:tr>
      <w:tr w:rsidR="007B2BA3" w:rsidRPr="007D2AAA" w:rsidTr="007B2BA3">
        <w:tc>
          <w:tcPr>
            <w:tcW w:w="8465" w:type="dxa"/>
            <w:gridSpan w:val="3"/>
          </w:tcPr>
          <w:p w:rsidR="007B2BA3" w:rsidRPr="007D2AAA" w:rsidRDefault="007B2BA3" w:rsidP="007B2BA3">
            <w:pPr>
              <w:spacing w:after="0" w:line="240" w:lineRule="auto"/>
              <w:jc w:val="center"/>
              <w:rPr>
                <w:rFonts w:ascii="Times New Roman" w:hAnsi="Times New Roman"/>
                <w:b/>
                <w:bCs/>
                <w:sz w:val="24"/>
                <w:szCs w:val="24"/>
              </w:rPr>
            </w:pPr>
            <w:r>
              <w:rPr>
                <w:rFonts w:ascii="Times New Roman" w:hAnsi="Times New Roman"/>
                <w:b/>
                <w:sz w:val="24"/>
                <w:szCs w:val="24"/>
              </w:rPr>
              <w:t>B</w:t>
            </w:r>
            <w:r w:rsidRPr="007D2AAA">
              <w:rPr>
                <w:rFonts w:ascii="Times New Roman" w:hAnsi="Times New Roman"/>
                <w:b/>
                <w:sz w:val="24"/>
                <w:szCs w:val="24"/>
              </w:rPr>
              <w:t>. MAIN DISHES</w:t>
            </w:r>
          </w:p>
        </w:tc>
      </w:tr>
      <w:tr w:rsidR="007B2BA3" w:rsidRPr="007D2AAA" w:rsidTr="007B2BA3">
        <w:tc>
          <w:tcPr>
            <w:tcW w:w="736" w:type="dxa"/>
          </w:tcPr>
          <w:p w:rsidR="007B2BA3" w:rsidRPr="007D2AAA" w:rsidRDefault="007B2BA3" w:rsidP="007B2BA3">
            <w:pPr>
              <w:numPr>
                <w:ilvl w:val="0"/>
                <w:numId w:val="8"/>
              </w:numPr>
              <w:spacing w:after="0" w:line="240" w:lineRule="auto"/>
              <w:rPr>
                <w:rFonts w:ascii="Times New Roman" w:hAnsi="Times New Roman"/>
                <w:bCs/>
                <w:sz w:val="24"/>
                <w:szCs w:val="24"/>
              </w:rPr>
            </w:pPr>
          </w:p>
        </w:tc>
        <w:tc>
          <w:tcPr>
            <w:tcW w:w="6379" w:type="dxa"/>
          </w:tcPr>
          <w:p w:rsidR="007B2BA3" w:rsidRPr="007D2AAA" w:rsidRDefault="007B2BA3" w:rsidP="007B2BA3">
            <w:pPr>
              <w:tabs>
                <w:tab w:val="left" w:pos="3324"/>
                <w:tab w:val="right" w:pos="10510"/>
              </w:tabs>
              <w:spacing w:after="0" w:line="240" w:lineRule="auto"/>
              <w:rPr>
                <w:rFonts w:ascii="Times New Roman" w:hAnsi="Times New Roman"/>
                <w:sz w:val="24"/>
                <w:szCs w:val="24"/>
              </w:rPr>
            </w:pPr>
            <w:r w:rsidRPr="007D2AAA">
              <w:rPr>
                <w:rFonts w:ascii="Times New Roman" w:hAnsi="Times New Roman"/>
                <w:sz w:val="24"/>
                <w:szCs w:val="24"/>
              </w:rPr>
              <w:t>Meat/fish cooked dishes (minimum 3 types)</w:t>
            </w:r>
          </w:p>
        </w:tc>
        <w:tc>
          <w:tcPr>
            <w:tcW w:w="1350" w:type="dxa"/>
          </w:tcPr>
          <w:p w:rsidR="007B2BA3" w:rsidRPr="007D2AAA" w:rsidRDefault="007B2BA3" w:rsidP="007B2BA3">
            <w:pPr>
              <w:spacing w:after="0" w:line="240" w:lineRule="auto"/>
              <w:jc w:val="center"/>
              <w:rPr>
                <w:rFonts w:ascii="Times New Roman" w:hAnsi="Times New Roman"/>
                <w:bCs/>
                <w:sz w:val="24"/>
                <w:szCs w:val="24"/>
              </w:rPr>
            </w:pPr>
            <w:r>
              <w:rPr>
                <w:rFonts w:ascii="Times New Roman" w:hAnsi="Times New Roman"/>
                <w:bCs/>
                <w:sz w:val="24"/>
                <w:szCs w:val="24"/>
              </w:rPr>
              <w:t>200</w:t>
            </w:r>
            <w:r w:rsidRPr="007D2AAA">
              <w:rPr>
                <w:rFonts w:ascii="Times New Roman" w:hAnsi="Times New Roman"/>
                <w:bCs/>
                <w:sz w:val="24"/>
                <w:szCs w:val="24"/>
              </w:rPr>
              <w:t xml:space="preserve"> g</w:t>
            </w:r>
          </w:p>
        </w:tc>
      </w:tr>
      <w:tr w:rsidR="007B2BA3" w:rsidRPr="007D2AAA" w:rsidTr="007B2BA3">
        <w:trPr>
          <w:trHeight w:val="357"/>
        </w:trPr>
        <w:tc>
          <w:tcPr>
            <w:tcW w:w="8465" w:type="dxa"/>
            <w:gridSpan w:val="3"/>
          </w:tcPr>
          <w:p w:rsidR="007B2BA3" w:rsidRPr="007D2AAA" w:rsidRDefault="007B2BA3" w:rsidP="007B2BA3">
            <w:pPr>
              <w:spacing w:after="0" w:line="240" w:lineRule="auto"/>
              <w:jc w:val="center"/>
              <w:rPr>
                <w:rFonts w:ascii="Times New Roman" w:hAnsi="Times New Roman"/>
                <w:b/>
                <w:bCs/>
                <w:sz w:val="24"/>
                <w:szCs w:val="24"/>
              </w:rPr>
            </w:pPr>
            <w:r>
              <w:rPr>
                <w:rFonts w:ascii="Times New Roman" w:hAnsi="Times New Roman"/>
                <w:b/>
                <w:sz w:val="24"/>
                <w:szCs w:val="24"/>
              </w:rPr>
              <w:t>C</w:t>
            </w:r>
            <w:r w:rsidRPr="007D2AAA">
              <w:rPr>
                <w:rFonts w:ascii="Times New Roman" w:hAnsi="Times New Roman"/>
                <w:b/>
                <w:sz w:val="24"/>
                <w:szCs w:val="24"/>
              </w:rPr>
              <w:t>. GARNISH</w:t>
            </w:r>
          </w:p>
        </w:tc>
      </w:tr>
      <w:tr w:rsidR="007B2BA3" w:rsidRPr="007D2AAA" w:rsidTr="007B2BA3">
        <w:tc>
          <w:tcPr>
            <w:tcW w:w="736" w:type="dxa"/>
          </w:tcPr>
          <w:p w:rsidR="007B2BA3" w:rsidRPr="007D2AAA" w:rsidRDefault="007B2BA3" w:rsidP="007B2BA3">
            <w:pPr>
              <w:numPr>
                <w:ilvl w:val="0"/>
                <w:numId w:val="8"/>
              </w:numPr>
              <w:spacing w:after="0" w:line="240" w:lineRule="auto"/>
              <w:rPr>
                <w:rFonts w:ascii="Times New Roman" w:hAnsi="Times New Roman"/>
                <w:bCs/>
                <w:sz w:val="24"/>
                <w:szCs w:val="24"/>
              </w:rPr>
            </w:pPr>
          </w:p>
        </w:tc>
        <w:tc>
          <w:tcPr>
            <w:tcW w:w="6379" w:type="dxa"/>
          </w:tcPr>
          <w:p w:rsidR="007B2BA3" w:rsidRPr="007D2AAA" w:rsidRDefault="007B2BA3" w:rsidP="007B2BA3">
            <w:pPr>
              <w:spacing w:after="0" w:line="240" w:lineRule="auto"/>
              <w:rPr>
                <w:rFonts w:ascii="Times New Roman" w:eastAsia="BatangChe" w:hAnsi="Times New Roman"/>
                <w:sz w:val="24"/>
                <w:szCs w:val="24"/>
              </w:rPr>
            </w:pPr>
            <w:r w:rsidRPr="007D2AAA">
              <w:rPr>
                <w:rFonts w:ascii="Times New Roman" w:eastAsia="BatangChe" w:hAnsi="Times New Roman"/>
                <w:bCs/>
                <w:sz w:val="24"/>
                <w:szCs w:val="24"/>
              </w:rPr>
              <w:t xml:space="preserve">Vegetable dishes (minimum 3 </w:t>
            </w:r>
            <w:r w:rsidRPr="007D2AAA">
              <w:rPr>
                <w:rFonts w:ascii="Times New Roman" w:hAnsi="Times New Roman"/>
                <w:sz w:val="24"/>
                <w:szCs w:val="24"/>
              </w:rPr>
              <w:t>dishes</w:t>
            </w:r>
            <w:r w:rsidRPr="007D2AAA">
              <w:rPr>
                <w:rFonts w:ascii="Times New Roman" w:eastAsia="BatangChe" w:hAnsi="Times New Roman"/>
                <w:bCs/>
                <w:sz w:val="24"/>
                <w:szCs w:val="24"/>
              </w:rPr>
              <w:t>)</w:t>
            </w:r>
          </w:p>
        </w:tc>
        <w:tc>
          <w:tcPr>
            <w:tcW w:w="1350" w:type="dxa"/>
          </w:tcPr>
          <w:p w:rsidR="007B2BA3" w:rsidRPr="007D2AAA" w:rsidRDefault="007B2BA3" w:rsidP="007B2BA3">
            <w:pPr>
              <w:spacing w:after="0" w:line="240" w:lineRule="auto"/>
              <w:jc w:val="center"/>
              <w:rPr>
                <w:rFonts w:ascii="Times New Roman" w:hAnsi="Times New Roman"/>
                <w:bCs/>
                <w:sz w:val="24"/>
                <w:szCs w:val="24"/>
              </w:rPr>
            </w:pPr>
            <w:r>
              <w:rPr>
                <w:rFonts w:ascii="Times New Roman" w:hAnsi="Times New Roman"/>
                <w:bCs/>
                <w:sz w:val="24"/>
                <w:szCs w:val="24"/>
              </w:rPr>
              <w:t>200</w:t>
            </w:r>
            <w:r w:rsidRPr="007D2AAA">
              <w:rPr>
                <w:rFonts w:ascii="Times New Roman" w:hAnsi="Times New Roman"/>
                <w:bCs/>
                <w:sz w:val="24"/>
                <w:szCs w:val="24"/>
              </w:rPr>
              <w:t xml:space="preserve"> g</w:t>
            </w:r>
          </w:p>
        </w:tc>
      </w:tr>
      <w:tr w:rsidR="007B2BA3" w:rsidRPr="007D2AAA" w:rsidTr="007B2BA3">
        <w:tc>
          <w:tcPr>
            <w:tcW w:w="8465" w:type="dxa"/>
            <w:gridSpan w:val="3"/>
          </w:tcPr>
          <w:p w:rsidR="007B2BA3" w:rsidRPr="007D2AAA" w:rsidRDefault="007B2BA3" w:rsidP="007B2BA3">
            <w:pPr>
              <w:spacing w:after="0" w:line="240" w:lineRule="auto"/>
              <w:jc w:val="center"/>
              <w:rPr>
                <w:rFonts w:ascii="Times New Roman" w:hAnsi="Times New Roman"/>
                <w:b/>
                <w:bCs/>
                <w:sz w:val="24"/>
                <w:szCs w:val="24"/>
              </w:rPr>
            </w:pPr>
            <w:r>
              <w:rPr>
                <w:rFonts w:ascii="Times New Roman" w:hAnsi="Times New Roman"/>
                <w:b/>
                <w:sz w:val="24"/>
                <w:szCs w:val="24"/>
              </w:rPr>
              <w:t>D</w:t>
            </w:r>
            <w:r w:rsidRPr="007D2AAA">
              <w:rPr>
                <w:rFonts w:ascii="Times New Roman" w:hAnsi="Times New Roman"/>
                <w:b/>
                <w:sz w:val="24"/>
                <w:szCs w:val="24"/>
              </w:rPr>
              <w:t>. BREAD ROLLS</w:t>
            </w:r>
          </w:p>
        </w:tc>
      </w:tr>
      <w:tr w:rsidR="007B2BA3" w:rsidRPr="007D2AAA" w:rsidTr="007B2BA3">
        <w:tc>
          <w:tcPr>
            <w:tcW w:w="736" w:type="dxa"/>
          </w:tcPr>
          <w:p w:rsidR="007B2BA3" w:rsidRPr="007D2AAA" w:rsidRDefault="007B2BA3" w:rsidP="007B2BA3">
            <w:pPr>
              <w:numPr>
                <w:ilvl w:val="0"/>
                <w:numId w:val="8"/>
              </w:numPr>
              <w:spacing w:after="0" w:line="240" w:lineRule="auto"/>
              <w:rPr>
                <w:rFonts w:ascii="Times New Roman" w:hAnsi="Times New Roman"/>
                <w:bCs/>
                <w:sz w:val="24"/>
                <w:szCs w:val="24"/>
              </w:rPr>
            </w:pPr>
          </w:p>
        </w:tc>
        <w:tc>
          <w:tcPr>
            <w:tcW w:w="6379" w:type="dxa"/>
          </w:tcPr>
          <w:p w:rsidR="007B2BA3" w:rsidRPr="007D2AAA" w:rsidRDefault="007B2BA3" w:rsidP="007B2BA3">
            <w:pPr>
              <w:spacing w:after="0" w:line="240" w:lineRule="auto"/>
              <w:rPr>
                <w:rFonts w:ascii="Times New Roman" w:hAnsi="Times New Roman"/>
                <w:sz w:val="24"/>
                <w:szCs w:val="24"/>
              </w:rPr>
            </w:pPr>
            <w:r w:rsidRPr="007D2AAA">
              <w:rPr>
                <w:rFonts w:ascii="Times New Roman" w:hAnsi="Times New Roman"/>
                <w:sz w:val="24"/>
                <w:szCs w:val="24"/>
              </w:rPr>
              <w:t>3 pieces / person</w:t>
            </w:r>
          </w:p>
        </w:tc>
        <w:tc>
          <w:tcPr>
            <w:tcW w:w="1350" w:type="dxa"/>
          </w:tcPr>
          <w:p w:rsidR="007B2BA3" w:rsidRPr="007D2AAA" w:rsidRDefault="007B2BA3" w:rsidP="007B2BA3">
            <w:pPr>
              <w:spacing w:after="0" w:line="240" w:lineRule="auto"/>
              <w:jc w:val="center"/>
              <w:rPr>
                <w:rFonts w:ascii="Times New Roman" w:hAnsi="Times New Roman"/>
                <w:bCs/>
                <w:sz w:val="24"/>
                <w:szCs w:val="24"/>
              </w:rPr>
            </w:pPr>
            <w:r w:rsidRPr="007D2AAA">
              <w:rPr>
                <w:rFonts w:ascii="Times New Roman" w:hAnsi="Times New Roman"/>
                <w:bCs/>
                <w:sz w:val="24"/>
                <w:szCs w:val="24"/>
              </w:rPr>
              <w:t>150 g</w:t>
            </w:r>
          </w:p>
        </w:tc>
      </w:tr>
      <w:tr w:rsidR="007B2BA3" w:rsidRPr="007D2AAA" w:rsidTr="007B2BA3">
        <w:tc>
          <w:tcPr>
            <w:tcW w:w="8465" w:type="dxa"/>
            <w:gridSpan w:val="3"/>
          </w:tcPr>
          <w:p w:rsidR="007B2BA3" w:rsidRPr="007D2AAA" w:rsidRDefault="007B2BA3" w:rsidP="007B2BA3">
            <w:pPr>
              <w:spacing w:after="0" w:line="240" w:lineRule="auto"/>
              <w:jc w:val="center"/>
              <w:rPr>
                <w:rFonts w:ascii="Times New Roman" w:hAnsi="Times New Roman"/>
                <w:b/>
                <w:bCs/>
                <w:sz w:val="24"/>
                <w:szCs w:val="24"/>
              </w:rPr>
            </w:pPr>
            <w:r>
              <w:rPr>
                <w:rFonts w:ascii="Times New Roman" w:hAnsi="Times New Roman"/>
                <w:b/>
                <w:sz w:val="24"/>
                <w:szCs w:val="24"/>
              </w:rPr>
              <w:t>E</w:t>
            </w:r>
            <w:r w:rsidRPr="007D2AAA">
              <w:rPr>
                <w:rFonts w:ascii="Times New Roman" w:hAnsi="Times New Roman"/>
                <w:b/>
                <w:sz w:val="24"/>
                <w:szCs w:val="24"/>
              </w:rPr>
              <w:t>. SALADS</w:t>
            </w:r>
          </w:p>
        </w:tc>
      </w:tr>
      <w:tr w:rsidR="007B2BA3" w:rsidRPr="007D2AAA" w:rsidTr="007B2BA3">
        <w:tc>
          <w:tcPr>
            <w:tcW w:w="736" w:type="dxa"/>
          </w:tcPr>
          <w:p w:rsidR="007B2BA3" w:rsidRPr="007D2AAA" w:rsidRDefault="007B2BA3" w:rsidP="007B2BA3">
            <w:pPr>
              <w:numPr>
                <w:ilvl w:val="0"/>
                <w:numId w:val="8"/>
              </w:numPr>
              <w:spacing w:after="0" w:line="240" w:lineRule="auto"/>
              <w:rPr>
                <w:rFonts w:ascii="Times New Roman" w:hAnsi="Times New Roman"/>
                <w:bCs/>
                <w:sz w:val="24"/>
                <w:szCs w:val="24"/>
              </w:rPr>
            </w:pPr>
          </w:p>
        </w:tc>
        <w:tc>
          <w:tcPr>
            <w:tcW w:w="6379" w:type="dxa"/>
          </w:tcPr>
          <w:p w:rsidR="007B2BA3" w:rsidRPr="007D2AAA" w:rsidRDefault="007B2BA3" w:rsidP="007B2BA3">
            <w:pPr>
              <w:spacing w:after="0" w:line="240" w:lineRule="auto"/>
              <w:rPr>
                <w:rFonts w:ascii="Times New Roman" w:hAnsi="Times New Roman"/>
                <w:sz w:val="24"/>
                <w:szCs w:val="24"/>
              </w:rPr>
            </w:pPr>
            <w:r w:rsidRPr="007D2AAA">
              <w:rPr>
                <w:rFonts w:ascii="Times New Roman" w:hAnsi="Times New Roman"/>
                <w:bCs/>
                <w:sz w:val="24"/>
                <w:szCs w:val="24"/>
              </w:rPr>
              <w:t>Salads, different dishes (minimum 3 types)</w:t>
            </w:r>
          </w:p>
        </w:tc>
        <w:tc>
          <w:tcPr>
            <w:tcW w:w="1350" w:type="dxa"/>
          </w:tcPr>
          <w:p w:rsidR="007B2BA3" w:rsidRPr="007D2AAA" w:rsidRDefault="007B2BA3" w:rsidP="007B2BA3">
            <w:pPr>
              <w:spacing w:after="0" w:line="240" w:lineRule="auto"/>
              <w:jc w:val="center"/>
              <w:rPr>
                <w:rFonts w:ascii="Times New Roman" w:hAnsi="Times New Roman"/>
                <w:bCs/>
                <w:sz w:val="24"/>
                <w:szCs w:val="24"/>
              </w:rPr>
            </w:pPr>
            <w:r>
              <w:rPr>
                <w:rFonts w:ascii="Times New Roman" w:hAnsi="Times New Roman"/>
                <w:bCs/>
                <w:sz w:val="24"/>
                <w:szCs w:val="24"/>
              </w:rPr>
              <w:t>200</w:t>
            </w:r>
            <w:r w:rsidRPr="007D2AAA">
              <w:rPr>
                <w:rFonts w:ascii="Times New Roman" w:hAnsi="Times New Roman"/>
                <w:bCs/>
                <w:sz w:val="24"/>
                <w:szCs w:val="24"/>
              </w:rPr>
              <w:t xml:space="preserve"> g</w:t>
            </w:r>
          </w:p>
        </w:tc>
      </w:tr>
      <w:tr w:rsidR="007B2BA3" w:rsidRPr="007D2AAA" w:rsidTr="007B2BA3">
        <w:tc>
          <w:tcPr>
            <w:tcW w:w="8465" w:type="dxa"/>
            <w:gridSpan w:val="3"/>
          </w:tcPr>
          <w:p w:rsidR="007B2BA3" w:rsidRPr="007D2AAA" w:rsidRDefault="007B2BA3" w:rsidP="007B2BA3">
            <w:pPr>
              <w:spacing w:after="0" w:line="240" w:lineRule="auto"/>
              <w:jc w:val="center"/>
              <w:rPr>
                <w:rFonts w:ascii="Times New Roman" w:hAnsi="Times New Roman"/>
                <w:b/>
                <w:bCs/>
                <w:sz w:val="24"/>
                <w:szCs w:val="24"/>
              </w:rPr>
            </w:pPr>
            <w:r>
              <w:rPr>
                <w:rFonts w:ascii="Times New Roman" w:hAnsi="Times New Roman"/>
                <w:b/>
                <w:sz w:val="24"/>
                <w:szCs w:val="24"/>
              </w:rPr>
              <w:t>F</w:t>
            </w:r>
            <w:r w:rsidRPr="007D2AAA">
              <w:rPr>
                <w:rFonts w:ascii="Times New Roman" w:hAnsi="Times New Roman"/>
                <w:b/>
                <w:sz w:val="24"/>
                <w:szCs w:val="24"/>
              </w:rPr>
              <w:t>. SWEETS</w:t>
            </w:r>
          </w:p>
        </w:tc>
      </w:tr>
      <w:tr w:rsidR="007B2BA3" w:rsidRPr="007D2AAA" w:rsidTr="007B2BA3">
        <w:tc>
          <w:tcPr>
            <w:tcW w:w="736" w:type="dxa"/>
          </w:tcPr>
          <w:p w:rsidR="007B2BA3" w:rsidRPr="007D2AAA" w:rsidRDefault="007B2BA3" w:rsidP="007B2BA3">
            <w:pPr>
              <w:numPr>
                <w:ilvl w:val="0"/>
                <w:numId w:val="8"/>
              </w:numPr>
              <w:spacing w:after="0" w:line="240" w:lineRule="auto"/>
              <w:rPr>
                <w:rFonts w:ascii="Times New Roman" w:hAnsi="Times New Roman"/>
                <w:bCs/>
                <w:sz w:val="24"/>
                <w:szCs w:val="24"/>
              </w:rPr>
            </w:pPr>
          </w:p>
        </w:tc>
        <w:tc>
          <w:tcPr>
            <w:tcW w:w="6379" w:type="dxa"/>
          </w:tcPr>
          <w:p w:rsidR="007B2BA3" w:rsidRPr="007D2AAA" w:rsidRDefault="007B2BA3" w:rsidP="007B2BA3">
            <w:pPr>
              <w:tabs>
                <w:tab w:val="left" w:pos="3324"/>
                <w:tab w:val="right" w:pos="10510"/>
              </w:tabs>
              <w:spacing w:after="0" w:line="240" w:lineRule="auto"/>
              <w:rPr>
                <w:rFonts w:ascii="Times New Roman" w:hAnsi="Times New Roman"/>
                <w:sz w:val="24"/>
                <w:szCs w:val="24"/>
              </w:rPr>
            </w:pPr>
            <w:r w:rsidRPr="007D2AAA">
              <w:rPr>
                <w:rFonts w:ascii="Times New Roman" w:hAnsi="Times New Roman"/>
                <w:sz w:val="24"/>
                <w:szCs w:val="24"/>
              </w:rPr>
              <w:t>Different cakes</w:t>
            </w:r>
          </w:p>
        </w:tc>
        <w:tc>
          <w:tcPr>
            <w:tcW w:w="1350" w:type="dxa"/>
          </w:tcPr>
          <w:p w:rsidR="007B2BA3" w:rsidRPr="007D2AAA" w:rsidRDefault="007B2BA3" w:rsidP="007B2BA3">
            <w:pPr>
              <w:spacing w:after="0" w:line="240" w:lineRule="auto"/>
              <w:jc w:val="center"/>
              <w:rPr>
                <w:rFonts w:ascii="Times New Roman" w:hAnsi="Times New Roman"/>
                <w:bCs/>
                <w:sz w:val="24"/>
                <w:szCs w:val="24"/>
              </w:rPr>
            </w:pPr>
            <w:r>
              <w:rPr>
                <w:rFonts w:ascii="Times New Roman" w:hAnsi="Times New Roman"/>
                <w:bCs/>
                <w:sz w:val="24"/>
                <w:szCs w:val="24"/>
              </w:rPr>
              <w:t>150</w:t>
            </w:r>
            <w:r w:rsidRPr="007D2AAA">
              <w:rPr>
                <w:rFonts w:ascii="Times New Roman" w:hAnsi="Times New Roman"/>
                <w:bCs/>
                <w:sz w:val="24"/>
                <w:szCs w:val="24"/>
              </w:rPr>
              <w:t xml:space="preserve"> g</w:t>
            </w:r>
          </w:p>
        </w:tc>
      </w:tr>
      <w:tr w:rsidR="007B2BA3" w:rsidRPr="007D2AAA" w:rsidTr="007B2BA3">
        <w:tc>
          <w:tcPr>
            <w:tcW w:w="8465" w:type="dxa"/>
            <w:gridSpan w:val="3"/>
          </w:tcPr>
          <w:p w:rsidR="007B2BA3" w:rsidRPr="007D2AAA" w:rsidRDefault="007B2BA3" w:rsidP="007B2BA3">
            <w:pPr>
              <w:spacing w:after="0" w:line="240" w:lineRule="auto"/>
              <w:jc w:val="center"/>
              <w:rPr>
                <w:rFonts w:ascii="Times New Roman" w:hAnsi="Times New Roman"/>
                <w:bCs/>
                <w:sz w:val="24"/>
                <w:szCs w:val="24"/>
              </w:rPr>
            </w:pPr>
            <w:r>
              <w:rPr>
                <w:rFonts w:ascii="Times New Roman" w:hAnsi="Times New Roman"/>
                <w:b/>
                <w:sz w:val="24"/>
                <w:szCs w:val="24"/>
              </w:rPr>
              <w:t>G</w:t>
            </w:r>
            <w:r w:rsidRPr="007D2AAA">
              <w:rPr>
                <w:rFonts w:ascii="Times New Roman" w:hAnsi="Times New Roman"/>
                <w:b/>
                <w:sz w:val="24"/>
                <w:szCs w:val="24"/>
              </w:rPr>
              <w:t>. DRINKS</w:t>
            </w:r>
          </w:p>
        </w:tc>
      </w:tr>
      <w:tr w:rsidR="007B2BA3" w:rsidRPr="007D2AAA" w:rsidTr="007B2BA3">
        <w:tc>
          <w:tcPr>
            <w:tcW w:w="736" w:type="dxa"/>
          </w:tcPr>
          <w:p w:rsidR="007B2BA3" w:rsidRPr="007D2AAA" w:rsidRDefault="007B2BA3" w:rsidP="007B2BA3">
            <w:pPr>
              <w:numPr>
                <w:ilvl w:val="0"/>
                <w:numId w:val="8"/>
              </w:numPr>
              <w:spacing w:after="0" w:line="240" w:lineRule="auto"/>
              <w:rPr>
                <w:rFonts w:ascii="Times New Roman" w:hAnsi="Times New Roman"/>
                <w:bCs/>
                <w:sz w:val="24"/>
                <w:szCs w:val="24"/>
              </w:rPr>
            </w:pPr>
          </w:p>
        </w:tc>
        <w:tc>
          <w:tcPr>
            <w:tcW w:w="6379" w:type="dxa"/>
          </w:tcPr>
          <w:p w:rsidR="007B2BA3" w:rsidRPr="007D2AAA" w:rsidRDefault="007B2BA3" w:rsidP="007B2BA3">
            <w:pPr>
              <w:tabs>
                <w:tab w:val="left" w:pos="3324"/>
                <w:tab w:val="right" w:pos="10510"/>
              </w:tabs>
              <w:spacing w:after="0" w:line="240" w:lineRule="auto"/>
              <w:rPr>
                <w:rFonts w:ascii="Times New Roman" w:hAnsi="Times New Roman"/>
                <w:sz w:val="24"/>
                <w:szCs w:val="24"/>
              </w:rPr>
            </w:pPr>
            <w:r w:rsidRPr="007D2AAA">
              <w:rPr>
                <w:rFonts w:ascii="Times New Roman" w:hAnsi="Times New Roman"/>
                <w:sz w:val="24"/>
                <w:szCs w:val="24"/>
              </w:rPr>
              <w:t>Still/sparkling mineral water</w:t>
            </w:r>
          </w:p>
        </w:tc>
        <w:tc>
          <w:tcPr>
            <w:tcW w:w="1350" w:type="dxa"/>
          </w:tcPr>
          <w:p w:rsidR="007B2BA3" w:rsidRPr="007D2AAA" w:rsidRDefault="007B2BA3" w:rsidP="007B2BA3">
            <w:pPr>
              <w:spacing w:after="0" w:line="240" w:lineRule="auto"/>
              <w:jc w:val="center"/>
              <w:rPr>
                <w:rFonts w:ascii="Times New Roman" w:hAnsi="Times New Roman"/>
                <w:bCs/>
                <w:sz w:val="24"/>
                <w:szCs w:val="24"/>
              </w:rPr>
            </w:pPr>
            <w:r w:rsidRPr="007D2AAA">
              <w:rPr>
                <w:rFonts w:ascii="Times New Roman" w:hAnsi="Times New Roman"/>
                <w:bCs/>
                <w:sz w:val="24"/>
                <w:szCs w:val="24"/>
              </w:rPr>
              <w:t>250 ml</w:t>
            </w:r>
          </w:p>
        </w:tc>
      </w:tr>
      <w:tr w:rsidR="007B2BA3" w:rsidRPr="007D2AAA" w:rsidTr="007B2BA3">
        <w:tc>
          <w:tcPr>
            <w:tcW w:w="736" w:type="dxa"/>
          </w:tcPr>
          <w:p w:rsidR="007B2BA3" w:rsidRPr="007D2AAA" w:rsidRDefault="007B2BA3" w:rsidP="007B2BA3">
            <w:pPr>
              <w:numPr>
                <w:ilvl w:val="0"/>
                <w:numId w:val="8"/>
              </w:numPr>
              <w:spacing w:after="0" w:line="240" w:lineRule="auto"/>
              <w:rPr>
                <w:rFonts w:ascii="Times New Roman" w:hAnsi="Times New Roman"/>
                <w:bCs/>
                <w:sz w:val="24"/>
                <w:szCs w:val="24"/>
              </w:rPr>
            </w:pPr>
          </w:p>
        </w:tc>
        <w:tc>
          <w:tcPr>
            <w:tcW w:w="6379" w:type="dxa"/>
          </w:tcPr>
          <w:p w:rsidR="007B2BA3" w:rsidRPr="007D2AAA" w:rsidRDefault="007B2BA3" w:rsidP="007B2BA3">
            <w:pPr>
              <w:tabs>
                <w:tab w:val="left" w:pos="3324"/>
                <w:tab w:val="right" w:pos="10510"/>
              </w:tabs>
              <w:spacing w:after="0" w:line="240" w:lineRule="auto"/>
              <w:rPr>
                <w:rFonts w:ascii="Times New Roman" w:hAnsi="Times New Roman"/>
                <w:sz w:val="24"/>
                <w:szCs w:val="24"/>
              </w:rPr>
            </w:pPr>
            <w:r w:rsidRPr="007D2AAA">
              <w:rPr>
                <w:rFonts w:ascii="Times New Roman" w:hAnsi="Times New Roman"/>
                <w:sz w:val="24"/>
                <w:szCs w:val="24"/>
              </w:rPr>
              <w:t>Soft / carbonated drinks</w:t>
            </w:r>
          </w:p>
        </w:tc>
        <w:tc>
          <w:tcPr>
            <w:tcW w:w="1350" w:type="dxa"/>
          </w:tcPr>
          <w:p w:rsidR="007B2BA3" w:rsidRPr="007D2AAA" w:rsidRDefault="007B2BA3" w:rsidP="007B2BA3">
            <w:pPr>
              <w:spacing w:after="0" w:line="240" w:lineRule="auto"/>
              <w:jc w:val="center"/>
              <w:rPr>
                <w:rFonts w:ascii="Times New Roman" w:hAnsi="Times New Roman"/>
                <w:bCs/>
                <w:sz w:val="24"/>
                <w:szCs w:val="24"/>
              </w:rPr>
            </w:pPr>
            <w:r w:rsidRPr="007D2AAA">
              <w:rPr>
                <w:rFonts w:ascii="Times New Roman" w:hAnsi="Times New Roman"/>
                <w:bCs/>
                <w:sz w:val="24"/>
                <w:szCs w:val="24"/>
              </w:rPr>
              <w:t>250 ml</w:t>
            </w:r>
          </w:p>
        </w:tc>
      </w:tr>
      <w:tr w:rsidR="007B2BA3" w:rsidRPr="007D2AAA" w:rsidTr="007B2BA3">
        <w:tc>
          <w:tcPr>
            <w:tcW w:w="736" w:type="dxa"/>
          </w:tcPr>
          <w:p w:rsidR="007B2BA3" w:rsidRPr="007D2AAA" w:rsidRDefault="007B2BA3" w:rsidP="007B2BA3">
            <w:pPr>
              <w:numPr>
                <w:ilvl w:val="0"/>
                <w:numId w:val="8"/>
              </w:numPr>
              <w:spacing w:after="0" w:line="240" w:lineRule="auto"/>
              <w:rPr>
                <w:rFonts w:ascii="Times New Roman" w:hAnsi="Times New Roman"/>
                <w:bCs/>
                <w:sz w:val="24"/>
                <w:szCs w:val="24"/>
              </w:rPr>
            </w:pPr>
          </w:p>
        </w:tc>
        <w:tc>
          <w:tcPr>
            <w:tcW w:w="6379" w:type="dxa"/>
          </w:tcPr>
          <w:p w:rsidR="007B2BA3" w:rsidRPr="007D2AAA" w:rsidRDefault="007B2BA3" w:rsidP="007B2BA3">
            <w:pPr>
              <w:tabs>
                <w:tab w:val="left" w:pos="3324"/>
                <w:tab w:val="right" w:pos="10510"/>
              </w:tabs>
              <w:spacing w:after="0" w:line="240" w:lineRule="auto"/>
              <w:rPr>
                <w:rFonts w:ascii="Times New Roman" w:hAnsi="Times New Roman"/>
                <w:sz w:val="24"/>
                <w:szCs w:val="24"/>
              </w:rPr>
            </w:pPr>
            <w:r w:rsidRPr="007D2AAA">
              <w:rPr>
                <w:rFonts w:ascii="Times New Roman" w:hAnsi="Times New Roman"/>
                <w:sz w:val="24"/>
                <w:szCs w:val="24"/>
              </w:rPr>
              <w:t>Coffee / tea, with sugar</w:t>
            </w:r>
          </w:p>
        </w:tc>
        <w:tc>
          <w:tcPr>
            <w:tcW w:w="1350" w:type="dxa"/>
          </w:tcPr>
          <w:p w:rsidR="007B2BA3" w:rsidRPr="007D2AAA" w:rsidRDefault="007B2BA3" w:rsidP="007B2BA3">
            <w:pPr>
              <w:spacing w:after="0" w:line="240" w:lineRule="auto"/>
              <w:jc w:val="center"/>
              <w:rPr>
                <w:rFonts w:ascii="Times New Roman" w:hAnsi="Times New Roman"/>
                <w:bCs/>
                <w:sz w:val="24"/>
                <w:szCs w:val="24"/>
              </w:rPr>
            </w:pPr>
            <w:r w:rsidRPr="007D2AAA">
              <w:rPr>
                <w:rFonts w:ascii="Times New Roman" w:hAnsi="Times New Roman"/>
                <w:bCs/>
                <w:sz w:val="24"/>
                <w:szCs w:val="24"/>
              </w:rPr>
              <w:t>150 ml</w:t>
            </w:r>
          </w:p>
        </w:tc>
      </w:tr>
    </w:tbl>
    <w:p w:rsidR="007B2BA3" w:rsidRPr="007D2AAA" w:rsidRDefault="007B2BA3" w:rsidP="007B2BA3">
      <w:pPr>
        <w:spacing w:after="0"/>
        <w:jc w:val="both"/>
        <w:rPr>
          <w:rFonts w:ascii="Times New Roman" w:hAnsi="Times New Roman"/>
          <w:b/>
          <w:iCs/>
          <w:sz w:val="24"/>
          <w:szCs w:val="24"/>
          <w:lang w:val="en-GB"/>
        </w:rPr>
      </w:pPr>
    </w:p>
    <w:p w:rsidR="007B2BA3" w:rsidRPr="007B2BA3" w:rsidRDefault="007B2BA3" w:rsidP="007B2BA3">
      <w:pPr>
        <w:spacing w:after="0"/>
        <w:jc w:val="both"/>
        <w:rPr>
          <w:rFonts w:ascii="Times New Roman" w:hAnsi="Times New Roman" w:cs="Times New Roman"/>
          <w:b/>
          <w:i/>
          <w:sz w:val="24"/>
          <w:szCs w:val="24"/>
          <w:u w:val="single"/>
          <w:lang w:val="en-GB"/>
        </w:rPr>
      </w:pPr>
      <w:r w:rsidRPr="007B2BA3">
        <w:rPr>
          <w:rFonts w:ascii="Times New Roman" w:hAnsi="Times New Roman" w:cs="Times New Roman"/>
          <w:b/>
          <w:i/>
          <w:sz w:val="24"/>
          <w:szCs w:val="24"/>
          <w:u w:val="single"/>
          <w:lang w:val="en-GB"/>
        </w:rPr>
        <w:t>Required inputs</w:t>
      </w:r>
    </w:p>
    <w:p w:rsidR="007B2BA3" w:rsidRPr="007D2AAA" w:rsidRDefault="007B2BA3" w:rsidP="007B2BA3">
      <w:pPr>
        <w:spacing w:after="0"/>
        <w:jc w:val="both"/>
        <w:rPr>
          <w:rFonts w:ascii="Times New Roman" w:hAnsi="Times New Roman"/>
          <w:iCs/>
          <w:sz w:val="24"/>
          <w:szCs w:val="24"/>
          <w:lang w:val="en-GB"/>
        </w:rPr>
      </w:pPr>
      <w:r w:rsidRPr="007D2AAA">
        <w:rPr>
          <w:rFonts w:ascii="Times New Roman" w:hAnsi="Times New Roman"/>
          <w:iCs/>
          <w:sz w:val="24"/>
          <w:szCs w:val="24"/>
          <w:lang w:val="en-GB"/>
        </w:rPr>
        <w:t>For expected outputs the Consultant must ensure qualified and sufficient staff to provide all services.</w:t>
      </w:r>
    </w:p>
    <w:p w:rsidR="007B2BA3" w:rsidRPr="007D2AAA" w:rsidRDefault="007B2BA3" w:rsidP="007B2BA3">
      <w:pPr>
        <w:spacing w:after="0"/>
        <w:jc w:val="both"/>
        <w:rPr>
          <w:rFonts w:ascii="Times New Roman" w:hAnsi="Times New Roman"/>
          <w:iCs/>
          <w:sz w:val="24"/>
          <w:szCs w:val="24"/>
          <w:lang w:val="en-GB"/>
        </w:rPr>
      </w:pPr>
    </w:p>
    <w:p w:rsidR="007B2BA3" w:rsidRPr="007B2BA3" w:rsidRDefault="007B2BA3" w:rsidP="007B2BA3">
      <w:pPr>
        <w:spacing w:after="0"/>
        <w:jc w:val="both"/>
        <w:rPr>
          <w:rFonts w:ascii="Times New Roman" w:hAnsi="Times New Roman" w:cs="Times New Roman"/>
          <w:b/>
          <w:i/>
          <w:sz w:val="24"/>
          <w:szCs w:val="24"/>
          <w:u w:val="single"/>
          <w:lang w:val="en-GB"/>
        </w:rPr>
      </w:pPr>
      <w:r w:rsidRPr="007B2BA3">
        <w:rPr>
          <w:rFonts w:ascii="Times New Roman" w:hAnsi="Times New Roman" w:cs="Times New Roman"/>
          <w:b/>
          <w:i/>
          <w:sz w:val="24"/>
          <w:szCs w:val="24"/>
          <w:u w:val="single"/>
          <w:lang w:val="en-GB"/>
        </w:rPr>
        <w:t>Required time frame</w:t>
      </w:r>
    </w:p>
    <w:p w:rsidR="007B2BA3" w:rsidRPr="007D2AAA" w:rsidRDefault="007B2BA3" w:rsidP="007B2BA3">
      <w:pPr>
        <w:spacing w:after="0"/>
        <w:jc w:val="both"/>
        <w:rPr>
          <w:rFonts w:ascii="Times New Roman" w:hAnsi="Times New Roman"/>
          <w:iCs/>
          <w:sz w:val="24"/>
          <w:szCs w:val="24"/>
          <w:lang w:val="en-GB"/>
        </w:rPr>
      </w:pPr>
      <w:r w:rsidRPr="007D2AAA">
        <w:rPr>
          <w:rFonts w:ascii="Times New Roman" w:hAnsi="Times New Roman"/>
          <w:iCs/>
          <w:sz w:val="24"/>
          <w:szCs w:val="24"/>
          <w:lang w:val="en-GB"/>
        </w:rPr>
        <w:t>Estimated period</w:t>
      </w:r>
      <w:r w:rsidRPr="002B585B">
        <w:rPr>
          <w:rFonts w:ascii="Times New Roman" w:hAnsi="Times New Roman"/>
          <w:iCs/>
          <w:sz w:val="24"/>
          <w:szCs w:val="24"/>
          <w:lang w:val="en-GB"/>
        </w:rPr>
        <w:t>: Octo</w:t>
      </w:r>
      <w:r>
        <w:rPr>
          <w:rFonts w:ascii="Times New Roman" w:hAnsi="Times New Roman"/>
          <w:iCs/>
          <w:sz w:val="24"/>
          <w:szCs w:val="24"/>
          <w:lang w:val="en-GB"/>
        </w:rPr>
        <w:t>b</w:t>
      </w:r>
      <w:r w:rsidRPr="002B585B">
        <w:rPr>
          <w:rFonts w:ascii="Times New Roman" w:hAnsi="Times New Roman"/>
          <w:iCs/>
          <w:sz w:val="24"/>
          <w:szCs w:val="24"/>
          <w:lang w:val="en-GB"/>
        </w:rPr>
        <w:t>er 2017</w:t>
      </w:r>
    </w:p>
    <w:p w:rsidR="007B2BA3" w:rsidRPr="007D2AAA" w:rsidRDefault="007B2BA3" w:rsidP="007B2BA3">
      <w:pPr>
        <w:spacing w:after="0"/>
        <w:jc w:val="both"/>
        <w:rPr>
          <w:rFonts w:ascii="Times New Roman" w:hAnsi="Times New Roman"/>
          <w:iCs/>
          <w:sz w:val="24"/>
          <w:szCs w:val="24"/>
          <w:lang w:val="en-GB"/>
        </w:rPr>
      </w:pPr>
      <w:r w:rsidRPr="007D2AAA">
        <w:rPr>
          <w:rFonts w:ascii="Times New Roman" w:hAnsi="Times New Roman"/>
          <w:iCs/>
          <w:sz w:val="24"/>
          <w:szCs w:val="24"/>
          <w:lang w:val="en-GB"/>
        </w:rPr>
        <w:t>Specific dates to be communicated by the Contracting Authority in due time for food preparation after confirmation with the Serbian partners.</w:t>
      </w:r>
    </w:p>
    <w:p w:rsidR="00F95B38" w:rsidRDefault="00F95B38" w:rsidP="00855FE4">
      <w:pPr>
        <w:spacing w:after="0"/>
        <w:jc w:val="both"/>
        <w:rPr>
          <w:rFonts w:ascii="Times New Roman" w:hAnsi="Times New Roman" w:cs="Times New Roman"/>
          <w:sz w:val="24"/>
          <w:szCs w:val="24"/>
          <w:u w:val="single"/>
          <w:lang w:val="en-GB"/>
        </w:rPr>
      </w:pPr>
    </w:p>
    <w:p w:rsidR="007B2BA3" w:rsidRPr="007B2BA3" w:rsidRDefault="007B2BA3" w:rsidP="007B2BA3">
      <w:pPr>
        <w:pStyle w:val="ListParagraph"/>
        <w:numPr>
          <w:ilvl w:val="1"/>
          <w:numId w:val="2"/>
        </w:numPr>
        <w:spacing w:after="0"/>
        <w:jc w:val="both"/>
        <w:rPr>
          <w:rFonts w:ascii="Times New Roman" w:hAnsi="Times New Roman" w:cs="Times New Roman"/>
          <w:b/>
          <w:sz w:val="24"/>
          <w:szCs w:val="24"/>
          <w:lang w:val="en-GB"/>
        </w:rPr>
      </w:pPr>
      <w:r>
        <w:rPr>
          <w:rFonts w:ascii="Times New Roman" w:hAnsi="Times New Roman" w:cs="Times New Roman"/>
          <w:b/>
          <w:sz w:val="24"/>
          <w:szCs w:val="24"/>
          <w:lang w:val="en-GB"/>
        </w:rPr>
        <w:t xml:space="preserve"> A</w:t>
      </w:r>
      <w:r w:rsidRPr="007B2BA3">
        <w:rPr>
          <w:rFonts w:ascii="Times New Roman" w:hAnsi="Times New Roman" w:cs="Times New Roman"/>
          <w:b/>
          <w:sz w:val="24"/>
          <w:szCs w:val="24"/>
          <w:lang w:val="en-GB"/>
        </w:rPr>
        <w:t xml:space="preserve">ctivity </w:t>
      </w:r>
      <w:r>
        <w:rPr>
          <w:rFonts w:ascii="Times New Roman" w:hAnsi="Times New Roman" w:cs="Times New Roman"/>
          <w:b/>
          <w:sz w:val="24"/>
          <w:szCs w:val="24"/>
          <w:lang w:val="en-GB"/>
        </w:rPr>
        <w:t>2</w:t>
      </w:r>
      <w:r w:rsidRPr="007B2BA3">
        <w:rPr>
          <w:rFonts w:ascii="Times New Roman" w:hAnsi="Times New Roman" w:cs="Times New Roman"/>
          <w:b/>
          <w:sz w:val="24"/>
          <w:szCs w:val="24"/>
          <w:lang w:val="en-GB"/>
        </w:rPr>
        <w:t xml:space="preserve">: </w:t>
      </w:r>
      <w:r w:rsidRPr="00BA4621">
        <w:rPr>
          <w:rFonts w:ascii="Times New Roman" w:hAnsi="Times New Roman"/>
          <w:b/>
          <w:sz w:val="24"/>
          <w:szCs w:val="24"/>
        </w:rPr>
        <w:t>Press event for the local events and lancing of cross-border tourist brand</w:t>
      </w:r>
    </w:p>
    <w:p w:rsidR="007B2BA3" w:rsidRPr="007B2BA3" w:rsidRDefault="007B2BA3" w:rsidP="007B2BA3">
      <w:pPr>
        <w:spacing w:after="0"/>
        <w:jc w:val="both"/>
        <w:rPr>
          <w:rFonts w:ascii="Times New Roman" w:hAnsi="Times New Roman" w:cs="Times New Roman"/>
          <w:b/>
          <w:i/>
          <w:sz w:val="24"/>
          <w:szCs w:val="24"/>
          <w:u w:val="single"/>
          <w:lang w:val="en-GB"/>
        </w:rPr>
      </w:pPr>
      <w:r w:rsidRPr="007B2BA3">
        <w:rPr>
          <w:rFonts w:ascii="Times New Roman" w:hAnsi="Times New Roman" w:cs="Times New Roman"/>
          <w:b/>
          <w:i/>
          <w:sz w:val="24"/>
          <w:szCs w:val="24"/>
          <w:u w:val="single"/>
          <w:lang w:val="en-GB"/>
        </w:rPr>
        <w:t>Description of expected outputs / results to be achieved</w:t>
      </w:r>
    </w:p>
    <w:p w:rsidR="007B2BA3" w:rsidRPr="007D2AAA" w:rsidRDefault="007B2BA3" w:rsidP="007B2BA3">
      <w:pPr>
        <w:spacing w:after="0"/>
        <w:jc w:val="both"/>
        <w:rPr>
          <w:rFonts w:ascii="Times New Roman" w:hAnsi="Times New Roman"/>
          <w:sz w:val="24"/>
          <w:szCs w:val="24"/>
        </w:rPr>
      </w:pPr>
      <w:r w:rsidRPr="007D2AAA">
        <w:rPr>
          <w:rFonts w:ascii="Times New Roman" w:hAnsi="Times New Roman"/>
          <w:sz w:val="24"/>
          <w:szCs w:val="24"/>
        </w:rPr>
        <w:t xml:space="preserve">For this activity the consultant has to provide </w:t>
      </w:r>
      <w:r w:rsidRPr="007D2AAA">
        <w:rPr>
          <w:rFonts w:ascii="Times New Roman" w:hAnsi="Times New Roman"/>
          <w:iCs/>
          <w:sz w:val="24"/>
          <w:szCs w:val="24"/>
          <w:lang w:val="en-GB"/>
        </w:rPr>
        <w:t xml:space="preserve">catering for </w:t>
      </w:r>
      <w:r w:rsidRPr="002B585B">
        <w:rPr>
          <w:rFonts w:ascii="Times New Roman" w:hAnsi="Times New Roman"/>
          <w:sz w:val="24"/>
          <w:szCs w:val="24"/>
        </w:rPr>
        <w:t xml:space="preserve">400 </w:t>
      </w:r>
      <w:r w:rsidRPr="007D2AAA">
        <w:rPr>
          <w:rFonts w:ascii="Times New Roman" w:hAnsi="Times New Roman"/>
          <w:sz w:val="24"/>
          <w:szCs w:val="24"/>
        </w:rPr>
        <w:t>persons</w:t>
      </w:r>
      <w:r>
        <w:rPr>
          <w:rFonts w:ascii="Times New Roman" w:hAnsi="Times New Roman"/>
          <w:sz w:val="24"/>
          <w:szCs w:val="24"/>
        </w:rPr>
        <w:t xml:space="preserve"> during 4 events</w:t>
      </w:r>
      <w:r w:rsidR="000D376C">
        <w:rPr>
          <w:rFonts w:ascii="Times New Roman" w:hAnsi="Times New Roman"/>
          <w:sz w:val="24"/>
          <w:szCs w:val="24"/>
        </w:rPr>
        <w:t xml:space="preserve"> (each event has 100 persons)</w:t>
      </w:r>
      <w:r w:rsidRPr="007D2AAA">
        <w:rPr>
          <w:rFonts w:ascii="Times New Roman" w:hAnsi="Times New Roman"/>
          <w:sz w:val="24"/>
          <w:szCs w:val="24"/>
        </w:rPr>
        <w:t>.</w:t>
      </w:r>
      <w:r>
        <w:rPr>
          <w:rFonts w:ascii="Times New Roman" w:hAnsi="Times New Roman"/>
          <w:sz w:val="24"/>
          <w:szCs w:val="24"/>
        </w:rPr>
        <w:t xml:space="preserve"> </w:t>
      </w:r>
      <w:r w:rsidRPr="007D2AAA">
        <w:rPr>
          <w:rFonts w:ascii="Times New Roman" w:hAnsi="Times New Roman"/>
          <w:sz w:val="24"/>
          <w:szCs w:val="24"/>
        </w:rPr>
        <w:t xml:space="preserve">Place of the event: </w:t>
      </w:r>
      <w:r w:rsidRPr="00980530">
        <w:rPr>
          <w:rFonts w:ascii="Times New Roman" w:hAnsi="Times New Roman"/>
          <w:sz w:val="24"/>
          <w:szCs w:val="24"/>
        </w:rPr>
        <w:t>Brosteni Commune, Mehedinți County, Romania</w:t>
      </w:r>
      <w:r>
        <w:rPr>
          <w:rFonts w:ascii="Times New Roman" w:hAnsi="Times New Roman"/>
          <w:sz w:val="24"/>
          <w:szCs w:val="24"/>
        </w:rPr>
        <w:t xml:space="preserve">. </w:t>
      </w:r>
      <w:r w:rsidRPr="007D2AAA">
        <w:rPr>
          <w:rFonts w:ascii="Times New Roman" w:hAnsi="Times New Roman"/>
          <w:sz w:val="24"/>
          <w:szCs w:val="24"/>
        </w:rPr>
        <w:t xml:space="preserve">Duration: </w:t>
      </w:r>
      <w:r>
        <w:rPr>
          <w:rFonts w:ascii="Times New Roman" w:hAnsi="Times New Roman"/>
          <w:sz w:val="24"/>
          <w:szCs w:val="24"/>
        </w:rPr>
        <w:t>4</w:t>
      </w:r>
      <w:r w:rsidRPr="007D2AAA">
        <w:rPr>
          <w:rFonts w:ascii="Times New Roman" w:hAnsi="Times New Roman"/>
          <w:sz w:val="24"/>
          <w:szCs w:val="24"/>
        </w:rPr>
        <w:t xml:space="preserve"> day</w:t>
      </w:r>
      <w:r>
        <w:rPr>
          <w:rFonts w:ascii="Times New Roman" w:hAnsi="Times New Roman"/>
          <w:sz w:val="24"/>
          <w:szCs w:val="24"/>
        </w:rPr>
        <w:t xml:space="preserve">s (at different date). </w:t>
      </w:r>
    </w:p>
    <w:p w:rsidR="007B2BA3" w:rsidRDefault="007B2BA3" w:rsidP="007B2BA3">
      <w:pPr>
        <w:spacing w:after="0"/>
        <w:jc w:val="both"/>
        <w:rPr>
          <w:rFonts w:ascii="Times New Roman" w:hAnsi="Times New Roman"/>
          <w:iCs/>
          <w:sz w:val="24"/>
          <w:szCs w:val="24"/>
          <w:lang w:val="en-GB"/>
        </w:rPr>
      </w:pPr>
    </w:p>
    <w:p w:rsidR="007B2BA3" w:rsidRDefault="000D376C" w:rsidP="007B2BA3">
      <w:pPr>
        <w:spacing w:after="0"/>
        <w:jc w:val="both"/>
        <w:rPr>
          <w:rFonts w:ascii="Times New Roman" w:hAnsi="Times New Roman" w:cs="Times New Roman"/>
          <w:iCs/>
          <w:sz w:val="24"/>
          <w:szCs w:val="24"/>
          <w:lang w:val="en-GB"/>
        </w:rPr>
      </w:pPr>
      <w:r w:rsidRPr="00665A28">
        <w:rPr>
          <w:rFonts w:ascii="Times New Roman" w:hAnsi="Times New Roman" w:cs="Times New Roman"/>
          <w:iCs/>
          <w:sz w:val="24"/>
          <w:szCs w:val="24"/>
          <w:lang w:val="en-GB"/>
        </w:rPr>
        <w:t>Minimum</w:t>
      </w:r>
      <w:r w:rsidR="007B2BA3" w:rsidRPr="00665A28">
        <w:rPr>
          <w:rFonts w:ascii="Times New Roman" w:hAnsi="Times New Roman" w:cs="Times New Roman"/>
          <w:iCs/>
          <w:sz w:val="24"/>
          <w:szCs w:val="24"/>
          <w:lang w:val="en-GB"/>
        </w:rPr>
        <w:t xml:space="preserve"> types</w:t>
      </w:r>
      <w:r w:rsidRPr="00665A28">
        <w:rPr>
          <w:rFonts w:ascii="Times New Roman" w:hAnsi="Times New Roman" w:cs="Times New Roman"/>
          <w:iCs/>
          <w:sz w:val="24"/>
          <w:szCs w:val="24"/>
          <w:lang w:val="en-GB"/>
        </w:rPr>
        <w:t xml:space="preserve"> and quantities accepted/person</w:t>
      </w:r>
      <w:r w:rsidR="007B2BA3" w:rsidRPr="00665A28">
        <w:rPr>
          <w:rFonts w:ascii="Times New Roman" w:hAnsi="Times New Roman" w:cs="Times New Roman"/>
          <w:iCs/>
          <w:sz w:val="24"/>
          <w:szCs w:val="24"/>
          <w:lang w:val="en-GB"/>
        </w:rPr>
        <w:t xml:space="preserve"> consisting of:</w:t>
      </w:r>
    </w:p>
    <w:p w:rsidR="00B10796" w:rsidRPr="00665A28" w:rsidRDefault="00B10796" w:rsidP="007B2BA3">
      <w:pPr>
        <w:spacing w:after="0"/>
        <w:jc w:val="both"/>
        <w:rPr>
          <w:rFonts w:ascii="Times New Roman" w:hAnsi="Times New Roman" w:cs="Times New Roman"/>
          <w:iCs/>
          <w:sz w:val="24"/>
          <w:szCs w:val="24"/>
          <w:lang w:val="en-GB"/>
        </w:rPr>
      </w:pPr>
    </w:p>
    <w:tbl>
      <w:tblPr>
        <w:tblW w:w="8370"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135"/>
        <w:gridCol w:w="5885"/>
        <w:gridCol w:w="1350"/>
      </w:tblGrid>
      <w:tr w:rsidR="00665A28" w:rsidRPr="00665A28" w:rsidTr="003E2DFE">
        <w:tc>
          <w:tcPr>
            <w:tcW w:w="1135" w:type="dxa"/>
            <w:tcBorders>
              <w:top w:val="single" w:sz="4" w:space="0" w:color="000000"/>
              <w:left w:val="single" w:sz="4" w:space="0" w:color="000000"/>
              <w:bottom w:val="single" w:sz="4" w:space="0" w:color="000000"/>
              <w:right w:val="single" w:sz="4" w:space="0" w:color="000000"/>
            </w:tcBorders>
            <w:shd w:val="clear" w:color="auto" w:fill="E6E6E6"/>
          </w:tcPr>
          <w:p w:rsidR="00665A28" w:rsidRPr="00665A28" w:rsidRDefault="00665A28" w:rsidP="003E2DFE">
            <w:pPr>
              <w:spacing w:after="0"/>
              <w:jc w:val="center"/>
              <w:rPr>
                <w:rFonts w:ascii="Times New Roman" w:hAnsi="Times New Roman" w:cs="Times New Roman"/>
                <w:b/>
                <w:bCs/>
                <w:sz w:val="24"/>
                <w:szCs w:val="24"/>
              </w:rPr>
            </w:pPr>
            <w:r w:rsidRPr="00665A28">
              <w:rPr>
                <w:rFonts w:ascii="Times New Roman" w:hAnsi="Times New Roman" w:cs="Times New Roman"/>
                <w:b/>
                <w:bCs/>
                <w:sz w:val="24"/>
                <w:szCs w:val="24"/>
              </w:rPr>
              <w:t>Current</w:t>
            </w:r>
          </w:p>
          <w:p w:rsidR="00665A28" w:rsidRPr="00665A28" w:rsidRDefault="00665A28" w:rsidP="003E2DFE">
            <w:pPr>
              <w:spacing w:after="0"/>
              <w:jc w:val="center"/>
              <w:rPr>
                <w:rFonts w:ascii="Times New Roman" w:hAnsi="Times New Roman" w:cs="Times New Roman"/>
                <w:b/>
                <w:bCs/>
                <w:sz w:val="24"/>
                <w:szCs w:val="24"/>
              </w:rPr>
            </w:pPr>
            <w:r w:rsidRPr="00665A28">
              <w:rPr>
                <w:rFonts w:ascii="Times New Roman" w:hAnsi="Times New Roman" w:cs="Times New Roman"/>
                <w:b/>
                <w:bCs/>
                <w:sz w:val="24"/>
                <w:szCs w:val="24"/>
              </w:rPr>
              <w:t>Number</w:t>
            </w:r>
          </w:p>
        </w:tc>
        <w:tc>
          <w:tcPr>
            <w:tcW w:w="5885" w:type="dxa"/>
            <w:tcBorders>
              <w:top w:val="single" w:sz="4" w:space="0" w:color="000000"/>
              <w:left w:val="single" w:sz="4" w:space="0" w:color="000000"/>
              <w:bottom w:val="single" w:sz="4" w:space="0" w:color="000000"/>
              <w:right w:val="single" w:sz="4" w:space="0" w:color="000000"/>
            </w:tcBorders>
            <w:shd w:val="clear" w:color="auto" w:fill="E6E6E6"/>
          </w:tcPr>
          <w:p w:rsidR="00665A28" w:rsidRPr="00665A28" w:rsidRDefault="00665A28" w:rsidP="003E2DFE">
            <w:pPr>
              <w:spacing w:after="0"/>
              <w:jc w:val="center"/>
              <w:rPr>
                <w:rFonts w:ascii="Times New Roman" w:hAnsi="Times New Roman" w:cs="Times New Roman"/>
                <w:b/>
                <w:bCs/>
                <w:sz w:val="24"/>
                <w:szCs w:val="24"/>
              </w:rPr>
            </w:pPr>
            <w:r w:rsidRPr="00665A28">
              <w:rPr>
                <w:rFonts w:ascii="Times New Roman" w:hAnsi="Times New Roman" w:cs="Times New Roman"/>
                <w:b/>
                <w:bCs/>
                <w:sz w:val="24"/>
                <w:szCs w:val="24"/>
              </w:rPr>
              <w:t>Menus / type</w:t>
            </w:r>
          </w:p>
        </w:tc>
        <w:tc>
          <w:tcPr>
            <w:tcW w:w="1350" w:type="dxa"/>
            <w:tcBorders>
              <w:top w:val="single" w:sz="4" w:space="0" w:color="000000"/>
              <w:left w:val="single" w:sz="4" w:space="0" w:color="000000"/>
              <w:bottom w:val="single" w:sz="4" w:space="0" w:color="000000"/>
              <w:right w:val="single" w:sz="4" w:space="0" w:color="000000"/>
            </w:tcBorders>
            <w:shd w:val="clear" w:color="auto" w:fill="E6E6E6"/>
          </w:tcPr>
          <w:p w:rsidR="00665A28" w:rsidRPr="00665A28" w:rsidRDefault="00665A28" w:rsidP="003E2DFE">
            <w:pPr>
              <w:spacing w:after="0"/>
              <w:jc w:val="center"/>
              <w:rPr>
                <w:rFonts w:ascii="Times New Roman" w:hAnsi="Times New Roman" w:cs="Times New Roman"/>
                <w:b/>
                <w:bCs/>
                <w:sz w:val="24"/>
                <w:szCs w:val="24"/>
              </w:rPr>
            </w:pPr>
            <w:r w:rsidRPr="00665A28">
              <w:rPr>
                <w:rFonts w:ascii="Times New Roman" w:hAnsi="Times New Roman" w:cs="Times New Roman"/>
                <w:b/>
                <w:bCs/>
                <w:sz w:val="24"/>
                <w:szCs w:val="24"/>
              </w:rPr>
              <w:t>Quantity</w:t>
            </w:r>
          </w:p>
        </w:tc>
      </w:tr>
      <w:tr w:rsidR="00665A28" w:rsidRPr="00665A28" w:rsidTr="003E2DFE">
        <w:tc>
          <w:tcPr>
            <w:tcW w:w="8370" w:type="dxa"/>
            <w:gridSpan w:val="3"/>
          </w:tcPr>
          <w:p w:rsidR="00665A28" w:rsidRPr="00665A28" w:rsidRDefault="00665A28" w:rsidP="003E2DFE">
            <w:pPr>
              <w:spacing w:after="0"/>
              <w:jc w:val="center"/>
              <w:rPr>
                <w:rFonts w:ascii="Times New Roman" w:hAnsi="Times New Roman" w:cs="Times New Roman"/>
                <w:b/>
                <w:bCs/>
                <w:sz w:val="24"/>
                <w:szCs w:val="24"/>
              </w:rPr>
            </w:pPr>
            <w:r w:rsidRPr="00665A28">
              <w:rPr>
                <w:rFonts w:ascii="Times New Roman" w:hAnsi="Times New Roman" w:cs="Times New Roman"/>
                <w:b/>
                <w:bCs/>
                <w:sz w:val="24"/>
                <w:szCs w:val="24"/>
              </w:rPr>
              <w:t xml:space="preserve">1. </w:t>
            </w:r>
            <w:r w:rsidRPr="00665A28">
              <w:rPr>
                <w:rFonts w:ascii="Times New Roman" w:hAnsi="Times New Roman" w:cs="Times New Roman"/>
                <w:b/>
                <w:sz w:val="24"/>
                <w:szCs w:val="24"/>
              </w:rPr>
              <w:t>APPETIZER</w:t>
            </w:r>
          </w:p>
        </w:tc>
      </w:tr>
      <w:tr w:rsidR="00665A28" w:rsidRPr="00665A28" w:rsidTr="003E2DFE">
        <w:trPr>
          <w:trHeight w:val="448"/>
        </w:trPr>
        <w:tc>
          <w:tcPr>
            <w:tcW w:w="1135" w:type="dxa"/>
          </w:tcPr>
          <w:p w:rsidR="00665A28" w:rsidRPr="00665A28" w:rsidRDefault="00665A28" w:rsidP="00665A28">
            <w:pPr>
              <w:numPr>
                <w:ilvl w:val="0"/>
                <w:numId w:val="19"/>
              </w:numPr>
              <w:spacing w:after="0" w:line="240" w:lineRule="auto"/>
              <w:rPr>
                <w:rFonts w:ascii="Times New Roman" w:hAnsi="Times New Roman" w:cs="Times New Roman"/>
                <w:bCs/>
                <w:sz w:val="24"/>
                <w:szCs w:val="24"/>
              </w:rPr>
            </w:pPr>
          </w:p>
        </w:tc>
        <w:tc>
          <w:tcPr>
            <w:tcW w:w="5885" w:type="dxa"/>
          </w:tcPr>
          <w:p w:rsidR="00665A28" w:rsidRPr="00665A28" w:rsidRDefault="00665A28" w:rsidP="003E2DFE">
            <w:pPr>
              <w:spacing w:after="0"/>
              <w:rPr>
                <w:rFonts w:ascii="Times New Roman" w:hAnsi="Times New Roman" w:cs="Times New Roman"/>
                <w:sz w:val="24"/>
                <w:szCs w:val="24"/>
              </w:rPr>
            </w:pPr>
            <w:r w:rsidRPr="00665A28">
              <w:rPr>
                <w:rFonts w:ascii="Times New Roman" w:hAnsi="Times New Roman" w:cs="Times New Roman"/>
                <w:sz w:val="24"/>
                <w:szCs w:val="24"/>
              </w:rPr>
              <w:t>Eggs dishes, meat dishes, cheese, vegetable dishes (minimum 5 dishes)</w:t>
            </w:r>
          </w:p>
        </w:tc>
        <w:tc>
          <w:tcPr>
            <w:tcW w:w="1350" w:type="dxa"/>
          </w:tcPr>
          <w:p w:rsidR="00665A28" w:rsidRPr="00665A28" w:rsidRDefault="00665A28" w:rsidP="003E2DFE">
            <w:pPr>
              <w:spacing w:after="0"/>
              <w:jc w:val="center"/>
              <w:rPr>
                <w:rFonts w:ascii="Times New Roman" w:hAnsi="Times New Roman" w:cs="Times New Roman"/>
                <w:bCs/>
                <w:sz w:val="24"/>
                <w:szCs w:val="24"/>
              </w:rPr>
            </w:pPr>
            <w:r w:rsidRPr="00665A28">
              <w:rPr>
                <w:rFonts w:ascii="Times New Roman" w:hAnsi="Times New Roman" w:cs="Times New Roman"/>
                <w:bCs/>
                <w:sz w:val="24"/>
                <w:szCs w:val="24"/>
              </w:rPr>
              <w:t>200 g</w:t>
            </w:r>
          </w:p>
        </w:tc>
      </w:tr>
      <w:tr w:rsidR="00665A28" w:rsidRPr="00665A28" w:rsidTr="003E2DFE">
        <w:tc>
          <w:tcPr>
            <w:tcW w:w="8370" w:type="dxa"/>
            <w:gridSpan w:val="3"/>
          </w:tcPr>
          <w:p w:rsidR="00665A28" w:rsidRPr="00665A28" w:rsidRDefault="00665A28" w:rsidP="003E2DFE">
            <w:pPr>
              <w:spacing w:after="0"/>
              <w:jc w:val="center"/>
              <w:rPr>
                <w:rFonts w:ascii="Times New Roman" w:hAnsi="Times New Roman" w:cs="Times New Roman"/>
                <w:b/>
                <w:bCs/>
                <w:sz w:val="24"/>
                <w:szCs w:val="24"/>
              </w:rPr>
            </w:pPr>
            <w:r w:rsidRPr="00665A28">
              <w:rPr>
                <w:rFonts w:ascii="Times New Roman" w:hAnsi="Times New Roman" w:cs="Times New Roman"/>
                <w:b/>
                <w:bCs/>
                <w:sz w:val="24"/>
                <w:szCs w:val="24"/>
              </w:rPr>
              <w:t>B. SOUP</w:t>
            </w:r>
          </w:p>
        </w:tc>
      </w:tr>
      <w:tr w:rsidR="00665A28" w:rsidRPr="00665A28" w:rsidTr="003E2DFE">
        <w:tc>
          <w:tcPr>
            <w:tcW w:w="1135" w:type="dxa"/>
          </w:tcPr>
          <w:p w:rsidR="00665A28" w:rsidRPr="00665A28" w:rsidRDefault="00665A28" w:rsidP="00665A28">
            <w:pPr>
              <w:numPr>
                <w:ilvl w:val="0"/>
                <w:numId w:val="19"/>
              </w:numPr>
              <w:spacing w:after="0" w:line="240" w:lineRule="auto"/>
              <w:rPr>
                <w:rFonts w:ascii="Times New Roman" w:hAnsi="Times New Roman" w:cs="Times New Roman"/>
                <w:bCs/>
                <w:sz w:val="24"/>
                <w:szCs w:val="24"/>
              </w:rPr>
            </w:pPr>
          </w:p>
        </w:tc>
        <w:tc>
          <w:tcPr>
            <w:tcW w:w="5885" w:type="dxa"/>
          </w:tcPr>
          <w:p w:rsidR="00665A28" w:rsidRPr="00665A28" w:rsidRDefault="00665A28" w:rsidP="003E2DFE">
            <w:pPr>
              <w:spacing w:after="0"/>
              <w:rPr>
                <w:rFonts w:ascii="Times New Roman" w:hAnsi="Times New Roman" w:cs="Times New Roman"/>
                <w:sz w:val="24"/>
                <w:szCs w:val="24"/>
              </w:rPr>
            </w:pPr>
            <w:r w:rsidRPr="00665A28">
              <w:rPr>
                <w:rFonts w:ascii="Times New Roman" w:hAnsi="Times New Roman" w:cs="Times New Roman"/>
                <w:sz w:val="24"/>
                <w:szCs w:val="24"/>
              </w:rPr>
              <w:t>Soup, different kinds (minimum dishes)</w:t>
            </w:r>
          </w:p>
        </w:tc>
        <w:tc>
          <w:tcPr>
            <w:tcW w:w="1350" w:type="dxa"/>
          </w:tcPr>
          <w:p w:rsidR="00665A28" w:rsidRPr="00665A28" w:rsidRDefault="00665A28" w:rsidP="003E2DFE">
            <w:pPr>
              <w:spacing w:after="0"/>
              <w:jc w:val="center"/>
              <w:rPr>
                <w:rFonts w:ascii="Times New Roman" w:hAnsi="Times New Roman" w:cs="Times New Roman"/>
                <w:bCs/>
                <w:sz w:val="24"/>
                <w:szCs w:val="24"/>
              </w:rPr>
            </w:pPr>
            <w:r w:rsidRPr="00665A28">
              <w:rPr>
                <w:rFonts w:ascii="Times New Roman" w:hAnsi="Times New Roman" w:cs="Times New Roman"/>
                <w:bCs/>
                <w:sz w:val="24"/>
                <w:szCs w:val="24"/>
              </w:rPr>
              <w:t>400 g</w:t>
            </w:r>
          </w:p>
        </w:tc>
      </w:tr>
      <w:tr w:rsidR="00665A28" w:rsidRPr="00665A28" w:rsidTr="003E2DFE">
        <w:tc>
          <w:tcPr>
            <w:tcW w:w="8370" w:type="dxa"/>
            <w:gridSpan w:val="3"/>
          </w:tcPr>
          <w:p w:rsidR="00665A28" w:rsidRPr="00665A28" w:rsidRDefault="00665A28" w:rsidP="003E2DFE">
            <w:pPr>
              <w:spacing w:after="0"/>
              <w:jc w:val="center"/>
              <w:rPr>
                <w:rFonts w:ascii="Times New Roman" w:hAnsi="Times New Roman" w:cs="Times New Roman"/>
                <w:b/>
                <w:bCs/>
                <w:sz w:val="24"/>
                <w:szCs w:val="24"/>
              </w:rPr>
            </w:pPr>
            <w:r w:rsidRPr="00665A28">
              <w:rPr>
                <w:rFonts w:ascii="Times New Roman" w:hAnsi="Times New Roman" w:cs="Times New Roman"/>
                <w:b/>
                <w:sz w:val="24"/>
                <w:szCs w:val="24"/>
              </w:rPr>
              <w:t>C. MAIN DISHES</w:t>
            </w:r>
          </w:p>
        </w:tc>
      </w:tr>
      <w:tr w:rsidR="00665A28" w:rsidRPr="00665A28" w:rsidTr="003E2DFE">
        <w:tc>
          <w:tcPr>
            <w:tcW w:w="1135" w:type="dxa"/>
          </w:tcPr>
          <w:p w:rsidR="00665A28" w:rsidRPr="00665A28" w:rsidRDefault="00665A28" w:rsidP="00665A28">
            <w:pPr>
              <w:numPr>
                <w:ilvl w:val="0"/>
                <w:numId w:val="19"/>
              </w:numPr>
              <w:spacing w:after="0" w:line="240" w:lineRule="auto"/>
              <w:rPr>
                <w:rFonts w:ascii="Times New Roman" w:hAnsi="Times New Roman" w:cs="Times New Roman"/>
                <w:bCs/>
                <w:sz w:val="24"/>
                <w:szCs w:val="24"/>
              </w:rPr>
            </w:pPr>
          </w:p>
        </w:tc>
        <w:tc>
          <w:tcPr>
            <w:tcW w:w="5885" w:type="dxa"/>
          </w:tcPr>
          <w:p w:rsidR="00665A28" w:rsidRPr="00665A28" w:rsidRDefault="00665A28" w:rsidP="003E2DFE">
            <w:pPr>
              <w:tabs>
                <w:tab w:val="left" w:pos="3324"/>
                <w:tab w:val="right" w:pos="10510"/>
              </w:tabs>
              <w:spacing w:after="0"/>
              <w:rPr>
                <w:rFonts w:ascii="Times New Roman" w:hAnsi="Times New Roman" w:cs="Times New Roman"/>
                <w:sz w:val="24"/>
                <w:szCs w:val="24"/>
              </w:rPr>
            </w:pPr>
            <w:r w:rsidRPr="00665A28">
              <w:rPr>
                <w:rFonts w:ascii="Times New Roman" w:hAnsi="Times New Roman" w:cs="Times New Roman"/>
                <w:sz w:val="24"/>
                <w:szCs w:val="24"/>
              </w:rPr>
              <w:t>Meat/fish cooked dishes (minimum 3 types)</w:t>
            </w:r>
          </w:p>
        </w:tc>
        <w:tc>
          <w:tcPr>
            <w:tcW w:w="1350" w:type="dxa"/>
          </w:tcPr>
          <w:p w:rsidR="00665A28" w:rsidRPr="00665A28" w:rsidRDefault="00665A28" w:rsidP="003E2DFE">
            <w:pPr>
              <w:spacing w:after="0"/>
              <w:jc w:val="center"/>
              <w:rPr>
                <w:rFonts w:ascii="Times New Roman" w:hAnsi="Times New Roman" w:cs="Times New Roman"/>
                <w:bCs/>
                <w:sz w:val="24"/>
                <w:szCs w:val="24"/>
              </w:rPr>
            </w:pPr>
            <w:r w:rsidRPr="00665A28">
              <w:rPr>
                <w:rFonts w:ascii="Times New Roman" w:hAnsi="Times New Roman" w:cs="Times New Roman"/>
                <w:bCs/>
                <w:sz w:val="24"/>
                <w:szCs w:val="24"/>
              </w:rPr>
              <w:t>250 g</w:t>
            </w:r>
          </w:p>
        </w:tc>
      </w:tr>
      <w:tr w:rsidR="00665A28" w:rsidRPr="00665A28" w:rsidTr="003E2DFE">
        <w:trPr>
          <w:trHeight w:val="357"/>
        </w:trPr>
        <w:tc>
          <w:tcPr>
            <w:tcW w:w="8370" w:type="dxa"/>
            <w:gridSpan w:val="3"/>
          </w:tcPr>
          <w:p w:rsidR="00665A28" w:rsidRPr="00665A28" w:rsidRDefault="00665A28" w:rsidP="003E2DFE">
            <w:pPr>
              <w:spacing w:after="0"/>
              <w:jc w:val="center"/>
              <w:rPr>
                <w:rFonts w:ascii="Times New Roman" w:hAnsi="Times New Roman" w:cs="Times New Roman"/>
                <w:b/>
                <w:bCs/>
                <w:sz w:val="24"/>
                <w:szCs w:val="24"/>
              </w:rPr>
            </w:pPr>
            <w:r w:rsidRPr="00665A28">
              <w:rPr>
                <w:rFonts w:ascii="Times New Roman" w:hAnsi="Times New Roman" w:cs="Times New Roman"/>
                <w:b/>
                <w:sz w:val="24"/>
                <w:szCs w:val="24"/>
              </w:rPr>
              <w:t>D. GARNISH</w:t>
            </w:r>
          </w:p>
        </w:tc>
      </w:tr>
      <w:tr w:rsidR="00665A28" w:rsidRPr="00665A28" w:rsidTr="003E2DFE">
        <w:tc>
          <w:tcPr>
            <w:tcW w:w="1135" w:type="dxa"/>
          </w:tcPr>
          <w:p w:rsidR="00665A28" w:rsidRPr="00665A28" w:rsidRDefault="00665A28" w:rsidP="00665A28">
            <w:pPr>
              <w:numPr>
                <w:ilvl w:val="0"/>
                <w:numId w:val="19"/>
              </w:numPr>
              <w:spacing w:after="0" w:line="240" w:lineRule="auto"/>
              <w:rPr>
                <w:rFonts w:ascii="Times New Roman" w:hAnsi="Times New Roman" w:cs="Times New Roman"/>
                <w:bCs/>
                <w:sz w:val="24"/>
                <w:szCs w:val="24"/>
              </w:rPr>
            </w:pPr>
          </w:p>
        </w:tc>
        <w:tc>
          <w:tcPr>
            <w:tcW w:w="5885" w:type="dxa"/>
          </w:tcPr>
          <w:p w:rsidR="00665A28" w:rsidRPr="00665A28" w:rsidRDefault="00665A28" w:rsidP="003E2DFE">
            <w:pPr>
              <w:spacing w:after="0"/>
              <w:rPr>
                <w:rFonts w:ascii="Times New Roman" w:eastAsia="BatangChe" w:hAnsi="Times New Roman" w:cs="Times New Roman"/>
                <w:sz w:val="24"/>
                <w:szCs w:val="24"/>
              </w:rPr>
            </w:pPr>
            <w:r w:rsidRPr="00665A28">
              <w:rPr>
                <w:rFonts w:ascii="Times New Roman" w:eastAsia="BatangChe" w:hAnsi="Times New Roman" w:cs="Times New Roman"/>
                <w:bCs/>
                <w:sz w:val="24"/>
                <w:szCs w:val="24"/>
              </w:rPr>
              <w:t xml:space="preserve">Vegetable dishes (minimum 3 </w:t>
            </w:r>
            <w:r w:rsidRPr="00665A28">
              <w:rPr>
                <w:rFonts w:ascii="Times New Roman" w:hAnsi="Times New Roman" w:cs="Times New Roman"/>
                <w:sz w:val="24"/>
                <w:szCs w:val="24"/>
              </w:rPr>
              <w:t>dishes</w:t>
            </w:r>
            <w:r w:rsidRPr="00665A28">
              <w:rPr>
                <w:rFonts w:ascii="Times New Roman" w:eastAsia="BatangChe" w:hAnsi="Times New Roman" w:cs="Times New Roman"/>
                <w:bCs/>
                <w:sz w:val="24"/>
                <w:szCs w:val="24"/>
              </w:rPr>
              <w:t>)</w:t>
            </w:r>
          </w:p>
        </w:tc>
        <w:tc>
          <w:tcPr>
            <w:tcW w:w="1350" w:type="dxa"/>
          </w:tcPr>
          <w:p w:rsidR="00665A28" w:rsidRPr="00665A28" w:rsidRDefault="00665A28" w:rsidP="003E2DFE">
            <w:pPr>
              <w:spacing w:after="0"/>
              <w:jc w:val="center"/>
              <w:rPr>
                <w:rFonts w:ascii="Times New Roman" w:hAnsi="Times New Roman" w:cs="Times New Roman"/>
                <w:bCs/>
                <w:sz w:val="24"/>
                <w:szCs w:val="24"/>
              </w:rPr>
            </w:pPr>
            <w:r w:rsidRPr="00665A28">
              <w:rPr>
                <w:rFonts w:ascii="Times New Roman" w:hAnsi="Times New Roman" w:cs="Times New Roman"/>
                <w:bCs/>
                <w:sz w:val="24"/>
                <w:szCs w:val="24"/>
              </w:rPr>
              <w:t>300 g</w:t>
            </w:r>
          </w:p>
        </w:tc>
      </w:tr>
      <w:tr w:rsidR="00665A28" w:rsidRPr="00665A28" w:rsidTr="003E2DFE">
        <w:tc>
          <w:tcPr>
            <w:tcW w:w="8370" w:type="dxa"/>
            <w:gridSpan w:val="3"/>
          </w:tcPr>
          <w:p w:rsidR="00665A28" w:rsidRPr="00665A28" w:rsidRDefault="00665A28" w:rsidP="003E2DFE">
            <w:pPr>
              <w:spacing w:after="0"/>
              <w:jc w:val="center"/>
              <w:rPr>
                <w:rFonts w:ascii="Times New Roman" w:hAnsi="Times New Roman" w:cs="Times New Roman"/>
                <w:b/>
                <w:bCs/>
                <w:sz w:val="24"/>
                <w:szCs w:val="24"/>
              </w:rPr>
            </w:pPr>
            <w:r w:rsidRPr="00665A28">
              <w:rPr>
                <w:rFonts w:ascii="Times New Roman" w:hAnsi="Times New Roman" w:cs="Times New Roman"/>
                <w:b/>
                <w:sz w:val="24"/>
                <w:szCs w:val="24"/>
              </w:rPr>
              <w:t>E. BREAD ROLLS</w:t>
            </w:r>
          </w:p>
        </w:tc>
      </w:tr>
      <w:tr w:rsidR="00665A28" w:rsidRPr="00665A28" w:rsidTr="003E2DFE">
        <w:tc>
          <w:tcPr>
            <w:tcW w:w="1135" w:type="dxa"/>
          </w:tcPr>
          <w:p w:rsidR="00665A28" w:rsidRPr="00665A28" w:rsidRDefault="00665A28" w:rsidP="00665A28">
            <w:pPr>
              <w:numPr>
                <w:ilvl w:val="0"/>
                <w:numId w:val="19"/>
              </w:numPr>
              <w:spacing w:after="0" w:line="240" w:lineRule="auto"/>
              <w:rPr>
                <w:rFonts w:ascii="Times New Roman" w:hAnsi="Times New Roman" w:cs="Times New Roman"/>
                <w:bCs/>
                <w:sz w:val="24"/>
                <w:szCs w:val="24"/>
              </w:rPr>
            </w:pPr>
          </w:p>
        </w:tc>
        <w:tc>
          <w:tcPr>
            <w:tcW w:w="5885" w:type="dxa"/>
          </w:tcPr>
          <w:p w:rsidR="00665A28" w:rsidRPr="00665A28" w:rsidRDefault="00665A28" w:rsidP="003E2DFE">
            <w:pPr>
              <w:spacing w:after="0"/>
              <w:rPr>
                <w:rFonts w:ascii="Times New Roman" w:hAnsi="Times New Roman" w:cs="Times New Roman"/>
                <w:sz w:val="24"/>
                <w:szCs w:val="24"/>
              </w:rPr>
            </w:pPr>
            <w:r w:rsidRPr="00665A28">
              <w:rPr>
                <w:rFonts w:ascii="Times New Roman" w:hAnsi="Times New Roman" w:cs="Times New Roman"/>
                <w:sz w:val="24"/>
                <w:szCs w:val="24"/>
              </w:rPr>
              <w:t>3 pieces / person</w:t>
            </w:r>
          </w:p>
        </w:tc>
        <w:tc>
          <w:tcPr>
            <w:tcW w:w="1350" w:type="dxa"/>
          </w:tcPr>
          <w:p w:rsidR="00665A28" w:rsidRPr="00665A28" w:rsidRDefault="00665A28" w:rsidP="003E2DFE">
            <w:pPr>
              <w:spacing w:after="0"/>
              <w:jc w:val="center"/>
              <w:rPr>
                <w:rFonts w:ascii="Times New Roman" w:hAnsi="Times New Roman" w:cs="Times New Roman"/>
                <w:bCs/>
                <w:sz w:val="24"/>
                <w:szCs w:val="24"/>
              </w:rPr>
            </w:pPr>
            <w:smartTag w:uri="urn:schemas-microsoft-com:office:smarttags" w:element="metricconverter">
              <w:smartTagPr>
                <w:attr w:name="ProductID" w:val="150 g"/>
              </w:smartTagPr>
              <w:r w:rsidRPr="00665A28">
                <w:rPr>
                  <w:rFonts w:ascii="Times New Roman" w:hAnsi="Times New Roman" w:cs="Times New Roman"/>
                  <w:bCs/>
                  <w:sz w:val="24"/>
                  <w:szCs w:val="24"/>
                </w:rPr>
                <w:t>150 g</w:t>
              </w:r>
            </w:smartTag>
          </w:p>
        </w:tc>
      </w:tr>
      <w:tr w:rsidR="00665A28" w:rsidRPr="00665A28" w:rsidTr="003E2DFE">
        <w:tc>
          <w:tcPr>
            <w:tcW w:w="8370" w:type="dxa"/>
            <w:gridSpan w:val="3"/>
          </w:tcPr>
          <w:p w:rsidR="00665A28" w:rsidRPr="00665A28" w:rsidRDefault="00665A28" w:rsidP="003E2DFE">
            <w:pPr>
              <w:spacing w:after="0"/>
              <w:jc w:val="center"/>
              <w:rPr>
                <w:rFonts w:ascii="Times New Roman" w:hAnsi="Times New Roman" w:cs="Times New Roman"/>
                <w:b/>
                <w:bCs/>
                <w:sz w:val="24"/>
                <w:szCs w:val="24"/>
              </w:rPr>
            </w:pPr>
            <w:r w:rsidRPr="00665A28">
              <w:rPr>
                <w:rFonts w:ascii="Times New Roman" w:hAnsi="Times New Roman" w:cs="Times New Roman"/>
                <w:b/>
                <w:sz w:val="24"/>
                <w:szCs w:val="24"/>
              </w:rPr>
              <w:t>F. SALADS</w:t>
            </w:r>
          </w:p>
        </w:tc>
      </w:tr>
      <w:tr w:rsidR="00665A28" w:rsidRPr="00665A28" w:rsidTr="003E2DFE">
        <w:tc>
          <w:tcPr>
            <w:tcW w:w="1135" w:type="dxa"/>
          </w:tcPr>
          <w:p w:rsidR="00665A28" w:rsidRPr="00665A28" w:rsidRDefault="00665A28" w:rsidP="00665A28">
            <w:pPr>
              <w:numPr>
                <w:ilvl w:val="0"/>
                <w:numId w:val="19"/>
              </w:numPr>
              <w:spacing w:after="0" w:line="240" w:lineRule="auto"/>
              <w:rPr>
                <w:rFonts w:ascii="Times New Roman" w:hAnsi="Times New Roman" w:cs="Times New Roman"/>
                <w:bCs/>
                <w:sz w:val="24"/>
                <w:szCs w:val="24"/>
              </w:rPr>
            </w:pPr>
          </w:p>
        </w:tc>
        <w:tc>
          <w:tcPr>
            <w:tcW w:w="5885" w:type="dxa"/>
          </w:tcPr>
          <w:p w:rsidR="00665A28" w:rsidRPr="00665A28" w:rsidRDefault="00665A28" w:rsidP="003E2DFE">
            <w:pPr>
              <w:spacing w:after="0"/>
              <w:rPr>
                <w:rFonts w:ascii="Times New Roman" w:hAnsi="Times New Roman" w:cs="Times New Roman"/>
                <w:sz w:val="24"/>
                <w:szCs w:val="24"/>
              </w:rPr>
            </w:pPr>
            <w:r w:rsidRPr="00665A28">
              <w:rPr>
                <w:rFonts w:ascii="Times New Roman" w:hAnsi="Times New Roman" w:cs="Times New Roman"/>
                <w:bCs/>
                <w:sz w:val="24"/>
                <w:szCs w:val="24"/>
              </w:rPr>
              <w:t>Salads, different dishes (minimum 3 types)</w:t>
            </w:r>
          </w:p>
        </w:tc>
        <w:tc>
          <w:tcPr>
            <w:tcW w:w="1350" w:type="dxa"/>
          </w:tcPr>
          <w:p w:rsidR="00665A28" w:rsidRPr="00665A28" w:rsidRDefault="00665A28" w:rsidP="003E2DFE">
            <w:pPr>
              <w:spacing w:after="0"/>
              <w:jc w:val="center"/>
              <w:rPr>
                <w:rFonts w:ascii="Times New Roman" w:hAnsi="Times New Roman" w:cs="Times New Roman"/>
                <w:bCs/>
                <w:sz w:val="24"/>
                <w:szCs w:val="24"/>
              </w:rPr>
            </w:pPr>
            <w:r w:rsidRPr="00665A28">
              <w:rPr>
                <w:rFonts w:ascii="Times New Roman" w:hAnsi="Times New Roman" w:cs="Times New Roman"/>
                <w:bCs/>
                <w:sz w:val="24"/>
                <w:szCs w:val="24"/>
              </w:rPr>
              <w:t>300 g</w:t>
            </w:r>
          </w:p>
        </w:tc>
      </w:tr>
      <w:tr w:rsidR="00665A28" w:rsidRPr="00665A28" w:rsidTr="003E2DFE">
        <w:tc>
          <w:tcPr>
            <w:tcW w:w="8370" w:type="dxa"/>
            <w:gridSpan w:val="3"/>
          </w:tcPr>
          <w:p w:rsidR="00665A28" w:rsidRPr="00665A28" w:rsidRDefault="00665A28" w:rsidP="003E2DFE">
            <w:pPr>
              <w:spacing w:after="0"/>
              <w:jc w:val="center"/>
              <w:rPr>
                <w:rFonts w:ascii="Times New Roman" w:hAnsi="Times New Roman" w:cs="Times New Roman"/>
                <w:b/>
                <w:bCs/>
                <w:sz w:val="24"/>
                <w:szCs w:val="24"/>
              </w:rPr>
            </w:pPr>
            <w:r w:rsidRPr="00665A28">
              <w:rPr>
                <w:rFonts w:ascii="Times New Roman" w:hAnsi="Times New Roman" w:cs="Times New Roman"/>
                <w:b/>
                <w:sz w:val="24"/>
                <w:szCs w:val="24"/>
              </w:rPr>
              <w:t>G. SWEETS</w:t>
            </w:r>
          </w:p>
        </w:tc>
      </w:tr>
      <w:tr w:rsidR="00665A28" w:rsidRPr="00665A28" w:rsidTr="003E2DFE">
        <w:tc>
          <w:tcPr>
            <w:tcW w:w="1135" w:type="dxa"/>
          </w:tcPr>
          <w:p w:rsidR="00665A28" w:rsidRPr="00665A28" w:rsidRDefault="00665A28" w:rsidP="00665A28">
            <w:pPr>
              <w:numPr>
                <w:ilvl w:val="0"/>
                <w:numId w:val="19"/>
              </w:numPr>
              <w:spacing w:after="0" w:line="240" w:lineRule="auto"/>
              <w:rPr>
                <w:rFonts w:ascii="Times New Roman" w:hAnsi="Times New Roman" w:cs="Times New Roman"/>
                <w:bCs/>
                <w:sz w:val="24"/>
                <w:szCs w:val="24"/>
              </w:rPr>
            </w:pPr>
          </w:p>
        </w:tc>
        <w:tc>
          <w:tcPr>
            <w:tcW w:w="5885" w:type="dxa"/>
          </w:tcPr>
          <w:p w:rsidR="00665A28" w:rsidRPr="00665A28" w:rsidRDefault="00665A28" w:rsidP="003E2DFE">
            <w:pPr>
              <w:tabs>
                <w:tab w:val="left" w:pos="3324"/>
                <w:tab w:val="right" w:pos="10510"/>
              </w:tabs>
              <w:spacing w:after="0"/>
              <w:rPr>
                <w:rFonts w:ascii="Times New Roman" w:hAnsi="Times New Roman" w:cs="Times New Roman"/>
                <w:sz w:val="24"/>
                <w:szCs w:val="24"/>
              </w:rPr>
            </w:pPr>
            <w:r w:rsidRPr="00665A28">
              <w:rPr>
                <w:rFonts w:ascii="Times New Roman" w:hAnsi="Times New Roman" w:cs="Times New Roman"/>
                <w:sz w:val="24"/>
                <w:szCs w:val="24"/>
              </w:rPr>
              <w:t>Different cakes</w:t>
            </w:r>
          </w:p>
        </w:tc>
        <w:tc>
          <w:tcPr>
            <w:tcW w:w="1350" w:type="dxa"/>
          </w:tcPr>
          <w:p w:rsidR="00665A28" w:rsidRPr="00665A28" w:rsidRDefault="00665A28" w:rsidP="003E2DFE">
            <w:pPr>
              <w:spacing w:after="0"/>
              <w:jc w:val="center"/>
              <w:rPr>
                <w:rFonts w:ascii="Times New Roman" w:hAnsi="Times New Roman" w:cs="Times New Roman"/>
                <w:bCs/>
                <w:sz w:val="24"/>
                <w:szCs w:val="24"/>
              </w:rPr>
            </w:pPr>
            <w:r w:rsidRPr="00665A28">
              <w:rPr>
                <w:rFonts w:ascii="Times New Roman" w:hAnsi="Times New Roman" w:cs="Times New Roman"/>
                <w:bCs/>
                <w:sz w:val="24"/>
                <w:szCs w:val="24"/>
              </w:rPr>
              <w:t>200 g</w:t>
            </w:r>
          </w:p>
        </w:tc>
      </w:tr>
      <w:tr w:rsidR="00665A28" w:rsidRPr="00665A28" w:rsidTr="003E2DFE">
        <w:tc>
          <w:tcPr>
            <w:tcW w:w="8370" w:type="dxa"/>
            <w:gridSpan w:val="3"/>
          </w:tcPr>
          <w:p w:rsidR="00665A28" w:rsidRPr="00665A28" w:rsidRDefault="00665A28" w:rsidP="003E2DFE">
            <w:pPr>
              <w:spacing w:after="0"/>
              <w:jc w:val="center"/>
              <w:rPr>
                <w:rFonts w:ascii="Times New Roman" w:hAnsi="Times New Roman" w:cs="Times New Roman"/>
                <w:bCs/>
                <w:sz w:val="24"/>
                <w:szCs w:val="24"/>
              </w:rPr>
            </w:pPr>
            <w:r w:rsidRPr="00665A28">
              <w:rPr>
                <w:rFonts w:ascii="Times New Roman" w:hAnsi="Times New Roman" w:cs="Times New Roman"/>
                <w:b/>
                <w:sz w:val="24"/>
                <w:szCs w:val="24"/>
              </w:rPr>
              <w:t>H. DRINKS</w:t>
            </w:r>
          </w:p>
        </w:tc>
      </w:tr>
      <w:tr w:rsidR="00665A28" w:rsidRPr="00665A28" w:rsidTr="003E2DFE">
        <w:tc>
          <w:tcPr>
            <w:tcW w:w="1135" w:type="dxa"/>
          </w:tcPr>
          <w:p w:rsidR="00665A28" w:rsidRPr="00665A28" w:rsidRDefault="00665A28" w:rsidP="00665A28">
            <w:pPr>
              <w:numPr>
                <w:ilvl w:val="0"/>
                <w:numId w:val="19"/>
              </w:numPr>
              <w:spacing w:after="0" w:line="240" w:lineRule="auto"/>
              <w:rPr>
                <w:rFonts w:ascii="Times New Roman" w:hAnsi="Times New Roman" w:cs="Times New Roman"/>
                <w:bCs/>
                <w:sz w:val="24"/>
                <w:szCs w:val="24"/>
              </w:rPr>
            </w:pPr>
          </w:p>
        </w:tc>
        <w:tc>
          <w:tcPr>
            <w:tcW w:w="5885" w:type="dxa"/>
          </w:tcPr>
          <w:p w:rsidR="00665A28" w:rsidRPr="00665A28" w:rsidRDefault="00665A28" w:rsidP="003E2DFE">
            <w:pPr>
              <w:tabs>
                <w:tab w:val="left" w:pos="3324"/>
                <w:tab w:val="right" w:pos="10510"/>
              </w:tabs>
              <w:spacing w:after="0"/>
              <w:rPr>
                <w:rFonts w:ascii="Times New Roman" w:hAnsi="Times New Roman" w:cs="Times New Roman"/>
                <w:sz w:val="24"/>
                <w:szCs w:val="24"/>
              </w:rPr>
            </w:pPr>
            <w:r w:rsidRPr="00665A28">
              <w:rPr>
                <w:rFonts w:ascii="Times New Roman" w:hAnsi="Times New Roman" w:cs="Times New Roman"/>
                <w:sz w:val="24"/>
                <w:szCs w:val="24"/>
              </w:rPr>
              <w:t>Still/sparkling mineral water</w:t>
            </w:r>
          </w:p>
        </w:tc>
        <w:tc>
          <w:tcPr>
            <w:tcW w:w="1350" w:type="dxa"/>
          </w:tcPr>
          <w:p w:rsidR="00665A28" w:rsidRPr="00665A28" w:rsidRDefault="00665A28" w:rsidP="003E2DFE">
            <w:pPr>
              <w:spacing w:after="0"/>
              <w:jc w:val="center"/>
              <w:rPr>
                <w:rFonts w:ascii="Times New Roman" w:hAnsi="Times New Roman" w:cs="Times New Roman"/>
                <w:bCs/>
                <w:sz w:val="24"/>
                <w:szCs w:val="24"/>
              </w:rPr>
            </w:pPr>
            <w:r w:rsidRPr="00665A28">
              <w:rPr>
                <w:rFonts w:ascii="Times New Roman" w:hAnsi="Times New Roman" w:cs="Times New Roman"/>
                <w:bCs/>
                <w:sz w:val="24"/>
                <w:szCs w:val="24"/>
              </w:rPr>
              <w:t>250 ml</w:t>
            </w:r>
          </w:p>
        </w:tc>
      </w:tr>
      <w:tr w:rsidR="00665A28" w:rsidRPr="00665A28" w:rsidTr="003E2DFE">
        <w:tc>
          <w:tcPr>
            <w:tcW w:w="1135" w:type="dxa"/>
          </w:tcPr>
          <w:p w:rsidR="00665A28" w:rsidRPr="00665A28" w:rsidRDefault="00665A28" w:rsidP="00665A28">
            <w:pPr>
              <w:numPr>
                <w:ilvl w:val="0"/>
                <w:numId w:val="19"/>
              </w:numPr>
              <w:spacing w:after="0" w:line="240" w:lineRule="auto"/>
              <w:rPr>
                <w:rFonts w:ascii="Times New Roman" w:hAnsi="Times New Roman" w:cs="Times New Roman"/>
                <w:bCs/>
                <w:sz w:val="24"/>
                <w:szCs w:val="24"/>
              </w:rPr>
            </w:pPr>
          </w:p>
        </w:tc>
        <w:tc>
          <w:tcPr>
            <w:tcW w:w="5885" w:type="dxa"/>
          </w:tcPr>
          <w:p w:rsidR="00665A28" w:rsidRPr="00665A28" w:rsidRDefault="00665A28" w:rsidP="003E2DFE">
            <w:pPr>
              <w:tabs>
                <w:tab w:val="left" w:pos="3324"/>
                <w:tab w:val="right" w:pos="10510"/>
              </w:tabs>
              <w:spacing w:after="0"/>
              <w:rPr>
                <w:rFonts w:ascii="Times New Roman" w:hAnsi="Times New Roman" w:cs="Times New Roman"/>
                <w:sz w:val="24"/>
                <w:szCs w:val="24"/>
              </w:rPr>
            </w:pPr>
            <w:r w:rsidRPr="00665A28">
              <w:rPr>
                <w:rFonts w:ascii="Times New Roman" w:hAnsi="Times New Roman" w:cs="Times New Roman"/>
                <w:sz w:val="24"/>
                <w:szCs w:val="24"/>
              </w:rPr>
              <w:t>Soft / carbonated drinks</w:t>
            </w:r>
          </w:p>
        </w:tc>
        <w:tc>
          <w:tcPr>
            <w:tcW w:w="1350" w:type="dxa"/>
          </w:tcPr>
          <w:p w:rsidR="00665A28" w:rsidRPr="00665A28" w:rsidRDefault="00665A28" w:rsidP="003E2DFE">
            <w:pPr>
              <w:spacing w:after="0"/>
              <w:jc w:val="center"/>
              <w:rPr>
                <w:rFonts w:ascii="Times New Roman" w:hAnsi="Times New Roman" w:cs="Times New Roman"/>
                <w:bCs/>
                <w:sz w:val="24"/>
                <w:szCs w:val="24"/>
              </w:rPr>
            </w:pPr>
            <w:r w:rsidRPr="00665A28">
              <w:rPr>
                <w:rFonts w:ascii="Times New Roman" w:hAnsi="Times New Roman" w:cs="Times New Roman"/>
                <w:bCs/>
                <w:sz w:val="24"/>
                <w:szCs w:val="24"/>
              </w:rPr>
              <w:t>250 ml</w:t>
            </w:r>
          </w:p>
        </w:tc>
      </w:tr>
      <w:tr w:rsidR="00665A28" w:rsidRPr="00665A28" w:rsidTr="003E2DFE">
        <w:tc>
          <w:tcPr>
            <w:tcW w:w="1135" w:type="dxa"/>
          </w:tcPr>
          <w:p w:rsidR="00665A28" w:rsidRPr="00665A28" w:rsidRDefault="00665A28" w:rsidP="00665A28">
            <w:pPr>
              <w:numPr>
                <w:ilvl w:val="0"/>
                <w:numId w:val="19"/>
              </w:numPr>
              <w:spacing w:after="0" w:line="240" w:lineRule="auto"/>
              <w:rPr>
                <w:rFonts w:ascii="Times New Roman" w:hAnsi="Times New Roman" w:cs="Times New Roman"/>
                <w:bCs/>
                <w:sz w:val="24"/>
                <w:szCs w:val="24"/>
              </w:rPr>
            </w:pPr>
          </w:p>
        </w:tc>
        <w:tc>
          <w:tcPr>
            <w:tcW w:w="5885" w:type="dxa"/>
          </w:tcPr>
          <w:p w:rsidR="00665A28" w:rsidRPr="00665A28" w:rsidRDefault="00665A28" w:rsidP="003E2DFE">
            <w:pPr>
              <w:tabs>
                <w:tab w:val="left" w:pos="3324"/>
                <w:tab w:val="right" w:pos="10510"/>
              </w:tabs>
              <w:spacing w:after="0"/>
              <w:rPr>
                <w:rFonts w:ascii="Times New Roman" w:hAnsi="Times New Roman" w:cs="Times New Roman"/>
                <w:sz w:val="24"/>
                <w:szCs w:val="24"/>
              </w:rPr>
            </w:pPr>
            <w:r w:rsidRPr="00665A28">
              <w:rPr>
                <w:rFonts w:ascii="Times New Roman" w:hAnsi="Times New Roman" w:cs="Times New Roman"/>
                <w:sz w:val="24"/>
                <w:szCs w:val="24"/>
              </w:rPr>
              <w:t>Coffee / tea, with sugar</w:t>
            </w:r>
          </w:p>
        </w:tc>
        <w:tc>
          <w:tcPr>
            <w:tcW w:w="1350" w:type="dxa"/>
          </w:tcPr>
          <w:p w:rsidR="00665A28" w:rsidRPr="00665A28" w:rsidRDefault="00665A28" w:rsidP="003E2DFE">
            <w:pPr>
              <w:spacing w:after="0"/>
              <w:jc w:val="center"/>
              <w:rPr>
                <w:rFonts w:ascii="Times New Roman" w:hAnsi="Times New Roman" w:cs="Times New Roman"/>
                <w:bCs/>
                <w:sz w:val="24"/>
                <w:szCs w:val="24"/>
              </w:rPr>
            </w:pPr>
            <w:r w:rsidRPr="00665A28">
              <w:rPr>
                <w:rFonts w:ascii="Times New Roman" w:hAnsi="Times New Roman" w:cs="Times New Roman"/>
                <w:bCs/>
                <w:sz w:val="24"/>
                <w:szCs w:val="24"/>
              </w:rPr>
              <w:t>150 ml</w:t>
            </w:r>
          </w:p>
        </w:tc>
      </w:tr>
    </w:tbl>
    <w:p w:rsidR="007B2BA3" w:rsidRPr="007B2BA3" w:rsidRDefault="007B2BA3" w:rsidP="007B2BA3">
      <w:pPr>
        <w:spacing w:after="0"/>
        <w:jc w:val="both"/>
        <w:rPr>
          <w:rFonts w:ascii="Times New Roman" w:hAnsi="Times New Roman" w:cs="Times New Roman"/>
          <w:b/>
          <w:i/>
          <w:sz w:val="24"/>
          <w:szCs w:val="24"/>
          <w:u w:val="single"/>
          <w:lang w:val="en-GB"/>
        </w:rPr>
      </w:pPr>
      <w:r w:rsidRPr="007B2BA3">
        <w:rPr>
          <w:rFonts w:ascii="Times New Roman" w:hAnsi="Times New Roman" w:cs="Times New Roman"/>
          <w:b/>
          <w:i/>
          <w:sz w:val="24"/>
          <w:szCs w:val="24"/>
          <w:u w:val="single"/>
          <w:lang w:val="en-GB"/>
        </w:rPr>
        <w:lastRenderedPageBreak/>
        <w:t>Required inputs</w:t>
      </w:r>
    </w:p>
    <w:p w:rsidR="007B2BA3" w:rsidRPr="007D2AAA" w:rsidRDefault="007B2BA3" w:rsidP="007B2BA3">
      <w:pPr>
        <w:spacing w:after="0"/>
        <w:jc w:val="both"/>
        <w:rPr>
          <w:rFonts w:ascii="Times New Roman" w:hAnsi="Times New Roman"/>
          <w:iCs/>
          <w:sz w:val="24"/>
          <w:szCs w:val="24"/>
          <w:lang w:val="en-GB"/>
        </w:rPr>
      </w:pPr>
      <w:r w:rsidRPr="007D2AAA">
        <w:rPr>
          <w:rFonts w:ascii="Times New Roman" w:hAnsi="Times New Roman"/>
          <w:iCs/>
          <w:sz w:val="24"/>
          <w:szCs w:val="24"/>
          <w:lang w:val="en-GB"/>
        </w:rPr>
        <w:t>For expected outputs the Consultant must ensure qualified and sufficient staff to provide all services.</w:t>
      </w:r>
    </w:p>
    <w:p w:rsidR="007B2BA3" w:rsidRPr="007D2AAA" w:rsidRDefault="007B2BA3" w:rsidP="007B2BA3">
      <w:pPr>
        <w:spacing w:after="0"/>
        <w:jc w:val="both"/>
        <w:rPr>
          <w:rFonts w:ascii="Times New Roman" w:hAnsi="Times New Roman"/>
          <w:iCs/>
          <w:sz w:val="24"/>
          <w:szCs w:val="24"/>
          <w:lang w:val="en-GB"/>
        </w:rPr>
      </w:pPr>
    </w:p>
    <w:p w:rsidR="007B2BA3" w:rsidRPr="007B2BA3" w:rsidRDefault="007B2BA3" w:rsidP="007B2BA3">
      <w:pPr>
        <w:spacing w:after="0"/>
        <w:jc w:val="both"/>
        <w:rPr>
          <w:rFonts w:ascii="Times New Roman" w:hAnsi="Times New Roman" w:cs="Times New Roman"/>
          <w:b/>
          <w:i/>
          <w:sz w:val="24"/>
          <w:szCs w:val="24"/>
          <w:u w:val="single"/>
          <w:lang w:val="en-GB"/>
        </w:rPr>
      </w:pPr>
      <w:r w:rsidRPr="007B2BA3">
        <w:rPr>
          <w:rFonts w:ascii="Times New Roman" w:hAnsi="Times New Roman" w:cs="Times New Roman"/>
          <w:b/>
          <w:i/>
          <w:sz w:val="24"/>
          <w:szCs w:val="24"/>
          <w:u w:val="single"/>
          <w:lang w:val="en-GB"/>
        </w:rPr>
        <w:t>Required time frame</w:t>
      </w:r>
    </w:p>
    <w:p w:rsidR="007B2BA3" w:rsidRPr="007D2AAA" w:rsidRDefault="007B2BA3" w:rsidP="007B2BA3">
      <w:pPr>
        <w:spacing w:after="0"/>
        <w:jc w:val="both"/>
        <w:rPr>
          <w:rFonts w:ascii="Times New Roman" w:hAnsi="Times New Roman"/>
          <w:iCs/>
          <w:sz w:val="24"/>
          <w:szCs w:val="24"/>
          <w:lang w:val="en-GB"/>
        </w:rPr>
      </w:pPr>
      <w:r w:rsidRPr="007D2AAA">
        <w:rPr>
          <w:rFonts w:ascii="Times New Roman" w:hAnsi="Times New Roman"/>
          <w:iCs/>
          <w:sz w:val="24"/>
          <w:szCs w:val="24"/>
          <w:lang w:val="en-GB"/>
        </w:rPr>
        <w:t xml:space="preserve">Estimated period: </w:t>
      </w:r>
      <w:r>
        <w:rPr>
          <w:rFonts w:ascii="Times New Roman" w:hAnsi="Times New Roman"/>
          <w:iCs/>
          <w:sz w:val="24"/>
          <w:szCs w:val="24"/>
          <w:lang w:val="en-GB"/>
        </w:rPr>
        <w:t xml:space="preserve">June 2018 - </w:t>
      </w:r>
      <w:r w:rsidRPr="00133BA6">
        <w:rPr>
          <w:rFonts w:ascii="Times New Roman" w:hAnsi="Times New Roman"/>
          <w:iCs/>
          <w:sz w:val="24"/>
          <w:szCs w:val="24"/>
          <w:lang w:val="en-GB"/>
        </w:rPr>
        <w:t>May 2019</w:t>
      </w:r>
    </w:p>
    <w:p w:rsidR="007B2BA3" w:rsidRPr="007D2AAA" w:rsidRDefault="007B2BA3" w:rsidP="007B2BA3">
      <w:pPr>
        <w:spacing w:after="0"/>
        <w:jc w:val="both"/>
        <w:rPr>
          <w:rFonts w:ascii="Times New Roman" w:hAnsi="Times New Roman"/>
          <w:iCs/>
          <w:sz w:val="24"/>
          <w:szCs w:val="24"/>
          <w:lang w:val="en-GB"/>
        </w:rPr>
      </w:pPr>
      <w:r w:rsidRPr="007D2AAA">
        <w:rPr>
          <w:rFonts w:ascii="Times New Roman" w:hAnsi="Times New Roman"/>
          <w:iCs/>
          <w:sz w:val="24"/>
          <w:szCs w:val="24"/>
          <w:lang w:val="en-GB"/>
        </w:rPr>
        <w:t>Specific dates to be communicated by the Contracting Authority in due time for food preparation after confirmation with the Serbian partners.</w:t>
      </w:r>
    </w:p>
    <w:p w:rsidR="00E30A3C" w:rsidRDefault="00E30A3C" w:rsidP="00855FE4">
      <w:pPr>
        <w:spacing w:after="0"/>
        <w:jc w:val="both"/>
        <w:rPr>
          <w:rFonts w:ascii="Times New Roman" w:hAnsi="Times New Roman" w:cs="Times New Roman"/>
          <w:b/>
          <w:i/>
          <w:sz w:val="24"/>
          <w:szCs w:val="24"/>
          <w:u w:val="single"/>
          <w:lang w:val="en-GB"/>
        </w:rPr>
      </w:pPr>
    </w:p>
    <w:p w:rsidR="00056F91" w:rsidRPr="007B2BA3" w:rsidRDefault="007B2BA3" w:rsidP="007B2BA3">
      <w:pPr>
        <w:pStyle w:val="ListParagraph"/>
        <w:numPr>
          <w:ilvl w:val="1"/>
          <w:numId w:val="2"/>
        </w:numPr>
        <w:spacing w:after="0"/>
        <w:jc w:val="both"/>
        <w:rPr>
          <w:rFonts w:ascii="Times New Roman" w:hAnsi="Times New Roman"/>
          <w:b/>
          <w:sz w:val="24"/>
          <w:szCs w:val="24"/>
        </w:rPr>
      </w:pPr>
      <w:r w:rsidRPr="007B2BA3">
        <w:rPr>
          <w:rFonts w:ascii="Times New Roman" w:hAnsi="Times New Roman"/>
          <w:b/>
          <w:sz w:val="24"/>
          <w:szCs w:val="24"/>
        </w:rPr>
        <w:t xml:space="preserve">Activity 3: </w:t>
      </w:r>
      <w:r w:rsidRPr="00BC208B">
        <w:rPr>
          <w:rFonts w:ascii="Times New Roman" w:hAnsi="Times New Roman"/>
          <w:b/>
          <w:sz w:val="24"/>
          <w:szCs w:val="24"/>
        </w:rPr>
        <w:t>Press conferences f</w:t>
      </w:r>
      <w:r>
        <w:rPr>
          <w:rFonts w:ascii="Times New Roman" w:hAnsi="Times New Roman"/>
          <w:b/>
          <w:sz w:val="24"/>
          <w:szCs w:val="24"/>
        </w:rPr>
        <w:t>or opening the touristic center</w:t>
      </w:r>
    </w:p>
    <w:p w:rsidR="007B2BA3" w:rsidRPr="007B2BA3" w:rsidRDefault="007B2BA3" w:rsidP="007B2BA3">
      <w:pPr>
        <w:spacing w:after="0"/>
        <w:jc w:val="both"/>
        <w:rPr>
          <w:rFonts w:ascii="Times New Roman" w:hAnsi="Times New Roman" w:cs="Times New Roman"/>
          <w:b/>
          <w:i/>
          <w:sz w:val="24"/>
          <w:szCs w:val="24"/>
          <w:u w:val="single"/>
          <w:lang w:val="en-GB"/>
        </w:rPr>
      </w:pPr>
      <w:r w:rsidRPr="007B2BA3">
        <w:rPr>
          <w:rFonts w:ascii="Times New Roman" w:hAnsi="Times New Roman" w:cs="Times New Roman"/>
          <w:b/>
          <w:i/>
          <w:sz w:val="24"/>
          <w:szCs w:val="24"/>
          <w:u w:val="single"/>
          <w:lang w:val="en-GB"/>
        </w:rPr>
        <w:t>Description of expected outputs / results to be achieved</w:t>
      </w:r>
    </w:p>
    <w:p w:rsidR="007B2BA3" w:rsidRPr="007B2BA3" w:rsidRDefault="007B2BA3" w:rsidP="007B2BA3">
      <w:pPr>
        <w:spacing w:after="0"/>
        <w:jc w:val="both"/>
        <w:rPr>
          <w:rFonts w:ascii="Times New Roman" w:hAnsi="Times New Roman"/>
          <w:sz w:val="24"/>
          <w:szCs w:val="24"/>
        </w:rPr>
      </w:pPr>
      <w:r w:rsidRPr="00133BA6">
        <w:rPr>
          <w:rFonts w:ascii="Times New Roman" w:hAnsi="Times New Roman"/>
          <w:sz w:val="24"/>
          <w:szCs w:val="24"/>
        </w:rPr>
        <w:t xml:space="preserve">For this activity the consultant has to provide </w:t>
      </w:r>
      <w:r w:rsidRPr="00133BA6">
        <w:rPr>
          <w:rFonts w:ascii="Times New Roman" w:hAnsi="Times New Roman"/>
          <w:iCs/>
          <w:sz w:val="24"/>
          <w:szCs w:val="24"/>
          <w:lang w:val="en-GB"/>
        </w:rPr>
        <w:t xml:space="preserve">catering (Swedish buffet) and one coffee break for </w:t>
      </w:r>
      <w:r w:rsidRPr="00133BA6">
        <w:rPr>
          <w:rFonts w:ascii="Times New Roman" w:hAnsi="Times New Roman"/>
          <w:sz w:val="24"/>
          <w:szCs w:val="24"/>
        </w:rPr>
        <w:t>50 persons</w:t>
      </w:r>
      <w:r w:rsidRPr="007D2AAA">
        <w:rPr>
          <w:rFonts w:ascii="Times New Roman" w:hAnsi="Times New Roman"/>
          <w:sz w:val="24"/>
          <w:szCs w:val="24"/>
        </w:rPr>
        <w:t>.</w:t>
      </w:r>
      <w:r w:rsidRPr="007B2BA3">
        <w:rPr>
          <w:rFonts w:ascii="Times New Roman" w:hAnsi="Times New Roman"/>
          <w:sz w:val="24"/>
          <w:szCs w:val="24"/>
        </w:rPr>
        <w:t>Place of the event: Brosteni Commune, Mehedinți County, Romania</w:t>
      </w:r>
      <w:r>
        <w:rPr>
          <w:rFonts w:ascii="Times New Roman" w:hAnsi="Times New Roman"/>
          <w:sz w:val="24"/>
          <w:szCs w:val="24"/>
        </w:rPr>
        <w:t xml:space="preserve">. </w:t>
      </w:r>
      <w:r w:rsidRPr="007B2BA3">
        <w:rPr>
          <w:rFonts w:ascii="Times New Roman" w:hAnsi="Times New Roman"/>
          <w:sz w:val="24"/>
          <w:szCs w:val="24"/>
        </w:rPr>
        <w:t>Duration: 1 day</w:t>
      </w:r>
    </w:p>
    <w:p w:rsidR="007B2BA3" w:rsidRDefault="007B2BA3" w:rsidP="007B2BA3">
      <w:pPr>
        <w:pStyle w:val="ListParagraph"/>
        <w:numPr>
          <w:ilvl w:val="0"/>
          <w:numId w:val="15"/>
        </w:numPr>
        <w:spacing w:after="0"/>
        <w:jc w:val="both"/>
        <w:rPr>
          <w:rFonts w:ascii="Times New Roman" w:hAnsi="Times New Roman"/>
          <w:iCs/>
          <w:sz w:val="24"/>
          <w:szCs w:val="24"/>
          <w:lang w:val="en-GB"/>
        </w:rPr>
      </w:pPr>
      <w:r w:rsidRPr="007B2BA3">
        <w:rPr>
          <w:rFonts w:ascii="Times New Roman" w:hAnsi="Times New Roman"/>
          <w:iCs/>
          <w:sz w:val="24"/>
          <w:szCs w:val="24"/>
          <w:lang w:val="en-GB"/>
        </w:rPr>
        <w:t>coffee break consisting of: snack buffet consisting of: dessert 100 grams/person; coffee 80 ml/person including milk and sugar; still water or sparkling water 200 ml/person (at choice); refreshing beverages 250 ml/pers.</w:t>
      </w:r>
    </w:p>
    <w:p w:rsidR="007B2BA3" w:rsidRPr="007B2BA3" w:rsidRDefault="007B2BA3" w:rsidP="007B2BA3">
      <w:pPr>
        <w:pStyle w:val="ListParagraph"/>
        <w:numPr>
          <w:ilvl w:val="0"/>
          <w:numId w:val="15"/>
        </w:numPr>
        <w:spacing w:after="0"/>
        <w:jc w:val="both"/>
        <w:rPr>
          <w:rFonts w:ascii="Times New Roman" w:hAnsi="Times New Roman"/>
          <w:iCs/>
          <w:sz w:val="24"/>
          <w:szCs w:val="24"/>
          <w:lang w:val="en-GB"/>
        </w:rPr>
      </w:pPr>
      <w:r w:rsidRPr="007B2BA3">
        <w:rPr>
          <w:rFonts w:ascii="Times New Roman" w:hAnsi="Times New Roman"/>
          <w:iCs/>
          <w:sz w:val="24"/>
          <w:szCs w:val="24"/>
          <w:lang w:val="en-GB"/>
        </w:rPr>
        <w:t>Swedish buffet (minimum types and quantities accepted/person) consisting of:</w:t>
      </w:r>
    </w:p>
    <w:tbl>
      <w:tblPr>
        <w:tblW w:w="8465"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736"/>
        <w:gridCol w:w="6379"/>
        <w:gridCol w:w="1350"/>
      </w:tblGrid>
      <w:tr w:rsidR="007B2BA3" w:rsidRPr="007D2AAA" w:rsidTr="007B2BA3">
        <w:tc>
          <w:tcPr>
            <w:tcW w:w="736" w:type="dxa"/>
            <w:tcBorders>
              <w:top w:val="single" w:sz="4" w:space="0" w:color="000000"/>
              <w:left w:val="single" w:sz="4" w:space="0" w:color="000000"/>
              <w:bottom w:val="single" w:sz="4" w:space="0" w:color="000000"/>
              <w:right w:val="single" w:sz="4" w:space="0" w:color="000000"/>
            </w:tcBorders>
            <w:shd w:val="clear" w:color="auto" w:fill="E6E6E6"/>
          </w:tcPr>
          <w:p w:rsidR="007B2BA3" w:rsidRPr="007D2AAA" w:rsidRDefault="007B2BA3" w:rsidP="007B2BA3">
            <w:pPr>
              <w:spacing w:after="0" w:line="240" w:lineRule="auto"/>
              <w:jc w:val="center"/>
              <w:rPr>
                <w:rFonts w:ascii="Times New Roman" w:hAnsi="Times New Roman"/>
                <w:b/>
                <w:bCs/>
                <w:sz w:val="24"/>
                <w:szCs w:val="24"/>
              </w:rPr>
            </w:pPr>
            <w:r w:rsidRPr="007D2AAA">
              <w:rPr>
                <w:rFonts w:ascii="Times New Roman" w:hAnsi="Times New Roman"/>
                <w:b/>
                <w:bCs/>
                <w:sz w:val="24"/>
                <w:szCs w:val="24"/>
              </w:rPr>
              <w:t>N</w:t>
            </w:r>
            <w:r>
              <w:rPr>
                <w:rFonts w:ascii="Times New Roman" w:hAnsi="Times New Roman"/>
                <w:b/>
                <w:bCs/>
                <w:sz w:val="24"/>
                <w:szCs w:val="24"/>
              </w:rPr>
              <w:t>o.</w:t>
            </w:r>
          </w:p>
        </w:tc>
        <w:tc>
          <w:tcPr>
            <w:tcW w:w="6379" w:type="dxa"/>
            <w:tcBorders>
              <w:top w:val="single" w:sz="4" w:space="0" w:color="000000"/>
              <w:left w:val="single" w:sz="4" w:space="0" w:color="000000"/>
              <w:bottom w:val="single" w:sz="4" w:space="0" w:color="000000"/>
              <w:right w:val="single" w:sz="4" w:space="0" w:color="000000"/>
            </w:tcBorders>
            <w:shd w:val="clear" w:color="auto" w:fill="E6E6E6"/>
          </w:tcPr>
          <w:p w:rsidR="007B2BA3" w:rsidRPr="007D2AAA" w:rsidRDefault="007B2BA3" w:rsidP="007B2BA3">
            <w:pPr>
              <w:spacing w:after="0" w:line="240" w:lineRule="auto"/>
              <w:jc w:val="center"/>
              <w:rPr>
                <w:rFonts w:ascii="Times New Roman" w:hAnsi="Times New Roman"/>
                <w:b/>
                <w:bCs/>
                <w:sz w:val="24"/>
                <w:szCs w:val="24"/>
              </w:rPr>
            </w:pPr>
            <w:r w:rsidRPr="007D2AAA">
              <w:rPr>
                <w:rFonts w:ascii="Times New Roman" w:hAnsi="Times New Roman"/>
                <w:b/>
                <w:bCs/>
                <w:sz w:val="24"/>
                <w:szCs w:val="24"/>
              </w:rPr>
              <w:t>Menus / type</w:t>
            </w:r>
          </w:p>
        </w:tc>
        <w:tc>
          <w:tcPr>
            <w:tcW w:w="1350" w:type="dxa"/>
            <w:tcBorders>
              <w:top w:val="single" w:sz="4" w:space="0" w:color="000000"/>
              <w:left w:val="single" w:sz="4" w:space="0" w:color="000000"/>
              <w:bottom w:val="single" w:sz="4" w:space="0" w:color="000000"/>
              <w:right w:val="single" w:sz="4" w:space="0" w:color="000000"/>
            </w:tcBorders>
            <w:shd w:val="clear" w:color="auto" w:fill="E6E6E6"/>
          </w:tcPr>
          <w:p w:rsidR="007B2BA3" w:rsidRPr="007D2AAA" w:rsidRDefault="007B2BA3" w:rsidP="007B2BA3">
            <w:pPr>
              <w:spacing w:after="0" w:line="240" w:lineRule="auto"/>
              <w:jc w:val="center"/>
              <w:rPr>
                <w:rFonts w:ascii="Times New Roman" w:hAnsi="Times New Roman"/>
                <w:b/>
                <w:bCs/>
                <w:sz w:val="24"/>
                <w:szCs w:val="24"/>
              </w:rPr>
            </w:pPr>
            <w:r w:rsidRPr="007D2AAA">
              <w:rPr>
                <w:rFonts w:ascii="Times New Roman" w:hAnsi="Times New Roman"/>
                <w:b/>
                <w:bCs/>
                <w:sz w:val="24"/>
                <w:szCs w:val="24"/>
              </w:rPr>
              <w:t>Quantity</w:t>
            </w:r>
          </w:p>
        </w:tc>
      </w:tr>
      <w:tr w:rsidR="007B2BA3" w:rsidRPr="007D2AAA" w:rsidTr="007B2BA3">
        <w:tc>
          <w:tcPr>
            <w:tcW w:w="8465" w:type="dxa"/>
            <w:gridSpan w:val="3"/>
          </w:tcPr>
          <w:p w:rsidR="007B2BA3" w:rsidRPr="007D2AAA" w:rsidRDefault="007B2BA3" w:rsidP="007B2BA3">
            <w:pPr>
              <w:spacing w:after="0" w:line="240" w:lineRule="auto"/>
              <w:jc w:val="center"/>
              <w:rPr>
                <w:rFonts w:ascii="Times New Roman" w:hAnsi="Times New Roman"/>
                <w:b/>
                <w:bCs/>
                <w:sz w:val="24"/>
                <w:szCs w:val="24"/>
              </w:rPr>
            </w:pPr>
            <w:r>
              <w:rPr>
                <w:rFonts w:ascii="Times New Roman" w:hAnsi="Times New Roman"/>
                <w:b/>
                <w:bCs/>
                <w:sz w:val="24"/>
                <w:szCs w:val="24"/>
              </w:rPr>
              <w:t>A</w:t>
            </w:r>
            <w:r w:rsidRPr="007D2AAA">
              <w:rPr>
                <w:rFonts w:ascii="Times New Roman" w:hAnsi="Times New Roman"/>
                <w:b/>
                <w:bCs/>
                <w:sz w:val="24"/>
                <w:szCs w:val="24"/>
              </w:rPr>
              <w:t xml:space="preserve">. </w:t>
            </w:r>
            <w:r w:rsidRPr="007D2AAA">
              <w:rPr>
                <w:rFonts w:ascii="Times New Roman" w:hAnsi="Times New Roman"/>
                <w:b/>
                <w:sz w:val="24"/>
                <w:szCs w:val="24"/>
              </w:rPr>
              <w:t>APPETIZER</w:t>
            </w:r>
          </w:p>
        </w:tc>
      </w:tr>
      <w:tr w:rsidR="007B2BA3" w:rsidRPr="007D2AAA" w:rsidTr="007B2BA3">
        <w:trPr>
          <w:trHeight w:val="448"/>
        </w:trPr>
        <w:tc>
          <w:tcPr>
            <w:tcW w:w="736" w:type="dxa"/>
          </w:tcPr>
          <w:p w:rsidR="007B2BA3" w:rsidRPr="007D2AAA" w:rsidRDefault="007B2BA3" w:rsidP="007B2BA3">
            <w:pPr>
              <w:numPr>
                <w:ilvl w:val="0"/>
                <w:numId w:val="14"/>
              </w:numPr>
              <w:spacing w:after="0" w:line="240" w:lineRule="auto"/>
              <w:rPr>
                <w:rFonts w:ascii="Times New Roman" w:hAnsi="Times New Roman"/>
                <w:bCs/>
                <w:sz w:val="24"/>
                <w:szCs w:val="24"/>
              </w:rPr>
            </w:pPr>
          </w:p>
        </w:tc>
        <w:tc>
          <w:tcPr>
            <w:tcW w:w="6379" w:type="dxa"/>
          </w:tcPr>
          <w:p w:rsidR="007B2BA3" w:rsidRPr="007D2AAA" w:rsidRDefault="007B2BA3" w:rsidP="007B2BA3">
            <w:pPr>
              <w:spacing w:after="0" w:line="240" w:lineRule="auto"/>
              <w:rPr>
                <w:rFonts w:ascii="Times New Roman" w:hAnsi="Times New Roman"/>
                <w:sz w:val="24"/>
                <w:szCs w:val="24"/>
              </w:rPr>
            </w:pPr>
            <w:r w:rsidRPr="007D2AAA">
              <w:rPr>
                <w:rFonts w:ascii="Times New Roman" w:hAnsi="Times New Roman"/>
                <w:sz w:val="24"/>
                <w:szCs w:val="24"/>
              </w:rPr>
              <w:t>Eggs dishes, meat dishes, cheese, vegetable dishes (minimum 5 dishes)</w:t>
            </w:r>
          </w:p>
        </w:tc>
        <w:tc>
          <w:tcPr>
            <w:tcW w:w="1350" w:type="dxa"/>
          </w:tcPr>
          <w:p w:rsidR="007B2BA3" w:rsidRPr="007D2AAA" w:rsidRDefault="007B2BA3" w:rsidP="007B2BA3">
            <w:pPr>
              <w:spacing w:after="0" w:line="240" w:lineRule="auto"/>
              <w:jc w:val="center"/>
              <w:rPr>
                <w:rFonts w:ascii="Times New Roman" w:hAnsi="Times New Roman"/>
                <w:bCs/>
                <w:sz w:val="24"/>
                <w:szCs w:val="24"/>
              </w:rPr>
            </w:pPr>
            <w:r>
              <w:rPr>
                <w:rFonts w:ascii="Times New Roman" w:hAnsi="Times New Roman"/>
                <w:bCs/>
                <w:sz w:val="24"/>
                <w:szCs w:val="24"/>
              </w:rPr>
              <w:t>20</w:t>
            </w:r>
            <w:r w:rsidRPr="007D2AAA">
              <w:rPr>
                <w:rFonts w:ascii="Times New Roman" w:hAnsi="Times New Roman"/>
                <w:bCs/>
                <w:sz w:val="24"/>
                <w:szCs w:val="24"/>
              </w:rPr>
              <w:t>0 g</w:t>
            </w:r>
          </w:p>
        </w:tc>
      </w:tr>
      <w:tr w:rsidR="007B2BA3" w:rsidRPr="007D2AAA" w:rsidTr="007B2BA3">
        <w:tc>
          <w:tcPr>
            <w:tcW w:w="8465" w:type="dxa"/>
            <w:gridSpan w:val="3"/>
          </w:tcPr>
          <w:p w:rsidR="007B2BA3" w:rsidRPr="007D2AAA" w:rsidRDefault="007B2BA3" w:rsidP="007B2BA3">
            <w:pPr>
              <w:spacing w:after="0" w:line="240" w:lineRule="auto"/>
              <w:jc w:val="center"/>
              <w:rPr>
                <w:rFonts w:ascii="Times New Roman" w:hAnsi="Times New Roman"/>
                <w:b/>
                <w:bCs/>
                <w:sz w:val="24"/>
                <w:szCs w:val="24"/>
              </w:rPr>
            </w:pPr>
            <w:r>
              <w:rPr>
                <w:rFonts w:ascii="Times New Roman" w:hAnsi="Times New Roman"/>
                <w:b/>
                <w:sz w:val="24"/>
                <w:szCs w:val="24"/>
              </w:rPr>
              <w:t>B</w:t>
            </w:r>
            <w:r w:rsidRPr="007D2AAA">
              <w:rPr>
                <w:rFonts w:ascii="Times New Roman" w:hAnsi="Times New Roman"/>
                <w:b/>
                <w:sz w:val="24"/>
                <w:szCs w:val="24"/>
              </w:rPr>
              <w:t>. MAIN DISHES</w:t>
            </w:r>
          </w:p>
        </w:tc>
      </w:tr>
      <w:tr w:rsidR="007B2BA3" w:rsidRPr="007D2AAA" w:rsidTr="007B2BA3">
        <w:tc>
          <w:tcPr>
            <w:tcW w:w="736" w:type="dxa"/>
          </w:tcPr>
          <w:p w:rsidR="007B2BA3" w:rsidRPr="007D2AAA" w:rsidRDefault="007B2BA3" w:rsidP="007B2BA3">
            <w:pPr>
              <w:numPr>
                <w:ilvl w:val="0"/>
                <w:numId w:val="14"/>
              </w:numPr>
              <w:spacing w:after="0" w:line="240" w:lineRule="auto"/>
              <w:rPr>
                <w:rFonts w:ascii="Times New Roman" w:hAnsi="Times New Roman"/>
                <w:bCs/>
                <w:sz w:val="24"/>
                <w:szCs w:val="24"/>
              </w:rPr>
            </w:pPr>
          </w:p>
        </w:tc>
        <w:tc>
          <w:tcPr>
            <w:tcW w:w="6379" w:type="dxa"/>
          </w:tcPr>
          <w:p w:rsidR="007B2BA3" w:rsidRPr="007D2AAA" w:rsidRDefault="007B2BA3" w:rsidP="007B2BA3">
            <w:pPr>
              <w:tabs>
                <w:tab w:val="left" w:pos="3324"/>
                <w:tab w:val="right" w:pos="10510"/>
              </w:tabs>
              <w:spacing w:after="0" w:line="240" w:lineRule="auto"/>
              <w:rPr>
                <w:rFonts w:ascii="Times New Roman" w:hAnsi="Times New Roman"/>
                <w:sz w:val="24"/>
                <w:szCs w:val="24"/>
              </w:rPr>
            </w:pPr>
            <w:r w:rsidRPr="007D2AAA">
              <w:rPr>
                <w:rFonts w:ascii="Times New Roman" w:hAnsi="Times New Roman"/>
                <w:sz w:val="24"/>
                <w:szCs w:val="24"/>
              </w:rPr>
              <w:t>Meat/fish cooked dishes (minimum 3 types)</w:t>
            </w:r>
          </w:p>
        </w:tc>
        <w:tc>
          <w:tcPr>
            <w:tcW w:w="1350" w:type="dxa"/>
          </w:tcPr>
          <w:p w:rsidR="007B2BA3" w:rsidRPr="007D2AAA" w:rsidRDefault="007B2BA3" w:rsidP="007B2BA3">
            <w:pPr>
              <w:spacing w:after="0" w:line="240" w:lineRule="auto"/>
              <w:jc w:val="center"/>
              <w:rPr>
                <w:rFonts w:ascii="Times New Roman" w:hAnsi="Times New Roman"/>
                <w:bCs/>
                <w:sz w:val="24"/>
                <w:szCs w:val="24"/>
              </w:rPr>
            </w:pPr>
            <w:r>
              <w:rPr>
                <w:rFonts w:ascii="Times New Roman" w:hAnsi="Times New Roman"/>
                <w:bCs/>
                <w:sz w:val="24"/>
                <w:szCs w:val="24"/>
              </w:rPr>
              <w:t>200</w:t>
            </w:r>
            <w:r w:rsidRPr="007D2AAA">
              <w:rPr>
                <w:rFonts w:ascii="Times New Roman" w:hAnsi="Times New Roman"/>
                <w:bCs/>
                <w:sz w:val="24"/>
                <w:szCs w:val="24"/>
              </w:rPr>
              <w:t xml:space="preserve"> g</w:t>
            </w:r>
          </w:p>
        </w:tc>
      </w:tr>
      <w:tr w:rsidR="007B2BA3" w:rsidRPr="007D2AAA" w:rsidTr="007B2BA3">
        <w:trPr>
          <w:trHeight w:val="357"/>
        </w:trPr>
        <w:tc>
          <w:tcPr>
            <w:tcW w:w="8465" w:type="dxa"/>
            <w:gridSpan w:val="3"/>
          </w:tcPr>
          <w:p w:rsidR="007B2BA3" w:rsidRPr="007D2AAA" w:rsidRDefault="007B2BA3" w:rsidP="007B2BA3">
            <w:pPr>
              <w:spacing w:after="0" w:line="240" w:lineRule="auto"/>
              <w:jc w:val="center"/>
              <w:rPr>
                <w:rFonts w:ascii="Times New Roman" w:hAnsi="Times New Roman"/>
                <w:b/>
                <w:bCs/>
                <w:sz w:val="24"/>
                <w:szCs w:val="24"/>
              </w:rPr>
            </w:pPr>
            <w:r>
              <w:rPr>
                <w:rFonts w:ascii="Times New Roman" w:hAnsi="Times New Roman"/>
                <w:b/>
                <w:sz w:val="24"/>
                <w:szCs w:val="24"/>
              </w:rPr>
              <w:t>C</w:t>
            </w:r>
            <w:r w:rsidRPr="007D2AAA">
              <w:rPr>
                <w:rFonts w:ascii="Times New Roman" w:hAnsi="Times New Roman"/>
                <w:b/>
                <w:sz w:val="24"/>
                <w:szCs w:val="24"/>
              </w:rPr>
              <w:t>. GARNISH</w:t>
            </w:r>
          </w:p>
        </w:tc>
      </w:tr>
      <w:tr w:rsidR="007B2BA3" w:rsidRPr="007D2AAA" w:rsidTr="007B2BA3">
        <w:tc>
          <w:tcPr>
            <w:tcW w:w="736" w:type="dxa"/>
          </w:tcPr>
          <w:p w:rsidR="007B2BA3" w:rsidRPr="007D2AAA" w:rsidRDefault="007B2BA3" w:rsidP="007B2BA3">
            <w:pPr>
              <w:numPr>
                <w:ilvl w:val="0"/>
                <w:numId w:val="14"/>
              </w:numPr>
              <w:spacing w:after="0" w:line="240" w:lineRule="auto"/>
              <w:rPr>
                <w:rFonts w:ascii="Times New Roman" w:hAnsi="Times New Roman"/>
                <w:bCs/>
                <w:sz w:val="24"/>
                <w:szCs w:val="24"/>
              </w:rPr>
            </w:pPr>
          </w:p>
        </w:tc>
        <w:tc>
          <w:tcPr>
            <w:tcW w:w="6379" w:type="dxa"/>
          </w:tcPr>
          <w:p w:rsidR="007B2BA3" w:rsidRPr="007D2AAA" w:rsidRDefault="007B2BA3" w:rsidP="007B2BA3">
            <w:pPr>
              <w:spacing w:after="0" w:line="240" w:lineRule="auto"/>
              <w:rPr>
                <w:rFonts w:ascii="Times New Roman" w:eastAsia="BatangChe" w:hAnsi="Times New Roman"/>
                <w:sz w:val="24"/>
                <w:szCs w:val="24"/>
              </w:rPr>
            </w:pPr>
            <w:r w:rsidRPr="007D2AAA">
              <w:rPr>
                <w:rFonts w:ascii="Times New Roman" w:eastAsia="BatangChe" w:hAnsi="Times New Roman"/>
                <w:bCs/>
                <w:sz w:val="24"/>
                <w:szCs w:val="24"/>
              </w:rPr>
              <w:t xml:space="preserve">Vegetable dishes (minimum 3 </w:t>
            </w:r>
            <w:r w:rsidRPr="007D2AAA">
              <w:rPr>
                <w:rFonts w:ascii="Times New Roman" w:hAnsi="Times New Roman"/>
                <w:sz w:val="24"/>
                <w:szCs w:val="24"/>
              </w:rPr>
              <w:t>dishes</w:t>
            </w:r>
            <w:r w:rsidRPr="007D2AAA">
              <w:rPr>
                <w:rFonts w:ascii="Times New Roman" w:eastAsia="BatangChe" w:hAnsi="Times New Roman"/>
                <w:bCs/>
                <w:sz w:val="24"/>
                <w:szCs w:val="24"/>
              </w:rPr>
              <w:t>)</w:t>
            </w:r>
          </w:p>
        </w:tc>
        <w:tc>
          <w:tcPr>
            <w:tcW w:w="1350" w:type="dxa"/>
          </w:tcPr>
          <w:p w:rsidR="007B2BA3" w:rsidRPr="007D2AAA" w:rsidRDefault="007B2BA3" w:rsidP="007B2BA3">
            <w:pPr>
              <w:spacing w:after="0" w:line="240" w:lineRule="auto"/>
              <w:jc w:val="center"/>
              <w:rPr>
                <w:rFonts w:ascii="Times New Roman" w:hAnsi="Times New Roman"/>
                <w:bCs/>
                <w:sz w:val="24"/>
                <w:szCs w:val="24"/>
              </w:rPr>
            </w:pPr>
            <w:r>
              <w:rPr>
                <w:rFonts w:ascii="Times New Roman" w:hAnsi="Times New Roman"/>
                <w:bCs/>
                <w:sz w:val="24"/>
                <w:szCs w:val="24"/>
              </w:rPr>
              <w:t>200</w:t>
            </w:r>
            <w:r w:rsidRPr="007D2AAA">
              <w:rPr>
                <w:rFonts w:ascii="Times New Roman" w:hAnsi="Times New Roman"/>
                <w:bCs/>
                <w:sz w:val="24"/>
                <w:szCs w:val="24"/>
              </w:rPr>
              <w:t xml:space="preserve"> g</w:t>
            </w:r>
          </w:p>
        </w:tc>
      </w:tr>
      <w:tr w:rsidR="007B2BA3" w:rsidRPr="007D2AAA" w:rsidTr="007B2BA3">
        <w:tc>
          <w:tcPr>
            <w:tcW w:w="8465" w:type="dxa"/>
            <w:gridSpan w:val="3"/>
          </w:tcPr>
          <w:p w:rsidR="007B2BA3" w:rsidRPr="007D2AAA" w:rsidRDefault="007B2BA3" w:rsidP="007B2BA3">
            <w:pPr>
              <w:spacing w:after="0" w:line="240" w:lineRule="auto"/>
              <w:jc w:val="center"/>
              <w:rPr>
                <w:rFonts w:ascii="Times New Roman" w:hAnsi="Times New Roman"/>
                <w:b/>
                <w:bCs/>
                <w:sz w:val="24"/>
                <w:szCs w:val="24"/>
              </w:rPr>
            </w:pPr>
            <w:r>
              <w:rPr>
                <w:rFonts w:ascii="Times New Roman" w:hAnsi="Times New Roman"/>
                <w:b/>
                <w:sz w:val="24"/>
                <w:szCs w:val="24"/>
              </w:rPr>
              <w:t>D</w:t>
            </w:r>
            <w:r w:rsidRPr="007D2AAA">
              <w:rPr>
                <w:rFonts w:ascii="Times New Roman" w:hAnsi="Times New Roman"/>
                <w:b/>
                <w:sz w:val="24"/>
                <w:szCs w:val="24"/>
              </w:rPr>
              <w:t>. BREAD ROLLS</w:t>
            </w:r>
          </w:p>
        </w:tc>
      </w:tr>
      <w:tr w:rsidR="007B2BA3" w:rsidRPr="007D2AAA" w:rsidTr="007B2BA3">
        <w:tc>
          <w:tcPr>
            <w:tcW w:w="736" w:type="dxa"/>
          </w:tcPr>
          <w:p w:rsidR="007B2BA3" w:rsidRPr="007D2AAA" w:rsidRDefault="007B2BA3" w:rsidP="007B2BA3">
            <w:pPr>
              <w:numPr>
                <w:ilvl w:val="0"/>
                <w:numId w:val="14"/>
              </w:numPr>
              <w:spacing w:after="0" w:line="240" w:lineRule="auto"/>
              <w:rPr>
                <w:rFonts w:ascii="Times New Roman" w:hAnsi="Times New Roman"/>
                <w:bCs/>
                <w:sz w:val="24"/>
                <w:szCs w:val="24"/>
              </w:rPr>
            </w:pPr>
          </w:p>
        </w:tc>
        <w:tc>
          <w:tcPr>
            <w:tcW w:w="6379" w:type="dxa"/>
          </w:tcPr>
          <w:p w:rsidR="007B2BA3" w:rsidRPr="007D2AAA" w:rsidRDefault="007B2BA3" w:rsidP="007B2BA3">
            <w:pPr>
              <w:spacing w:after="0" w:line="240" w:lineRule="auto"/>
              <w:rPr>
                <w:rFonts w:ascii="Times New Roman" w:hAnsi="Times New Roman"/>
                <w:sz w:val="24"/>
                <w:szCs w:val="24"/>
              </w:rPr>
            </w:pPr>
            <w:r w:rsidRPr="007D2AAA">
              <w:rPr>
                <w:rFonts w:ascii="Times New Roman" w:hAnsi="Times New Roman"/>
                <w:sz w:val="24"/>
                <w:szCs w:val="24"/>
              </w:rPr>
              <w:t>3 pieces / person</w:t>
            </w:r>
          </w:p>
        </w:tc>
        <w:tc>
          <w:tcPr>
            <w:tcW w:w="1350" w:type="dxa"/>
          </w:tcPr>
          <w:p w:rsidR="007B2BA3" w:rsidRPr="007D2AAA" w:rsidRDefault="007B2BA3" w:rsidP="007B2BA3">
            <w:pPr>
              <w:spacing w:after="0" w:line="240" w:lineRule="auto"/>
              <w:jc w:val="center"/>
              <w:rPr>
                <w:rFonts w:ascii="Times New Roman" w:hAnsi="Times New Roman"/>
                <w:bCs/>
                <w:sz w:val="24"/>
                <w:szCs w:val="24"/>
              </w:rPr>
            </w:pPr>
            <w:r w:rsidRPr="007D2AAA">
              <w:rPr>
                <w:rFonts w:ascii="Times New Roman" w:hAnsi="Times New Roman"/>
                <w:bCs/>
                <w:sz w:val="24"/>
                <w:szCs w:val="24"/>
              </w:rPr>
              <w:t>150 g</w:t>
            </w:r>
          </w:p>
        </w:tc>
      </w:tr>
      <w:tr w:rsidR="007B2BA3" w:rsidRPr="007D2AAA" w:rsidTr="007B2BA3">
        <w:tc>
          <w:tcPr>
            <w:tcW w:w="8465" w:type="dxa"/>
            <w:gridSpan w:val="3"/>
          </w:tcPr>
          <w:p w:rsidR="007B2BA3" w:rsidRPr="007D2AAA" w:rsidRDefault="007B2BA3" w:rsidP="007B2BA3">
            <w:pPr>
              <w:spacing w:after="0" w:line="240" w:lineRule="auto"/>
              <w:jc w:val="center"/>
              <w:rPr>
                <w:rFonts w:ascii="Times New Roman" w:hAnsi="Times New Roman"/>
                <w:b/>
                <w:bCs/>
                <w:sz w:val="24"/>
                <w:szCs w:val="24"/>
              </w:rPr>
            </w:pPr>
            <w:r>
              <w:rPr>
                <w:rFonts w:ascii="Times New Roman" w:hAnsi="Times New Roman"/>
                <w:b/>
                <w:sz w:val="24"/>
                <w:szCs w:val="24"/>
              </w:rPr>
              <w:t>E</w:t>
            </w:r>
            <w:r w:rsidRPr="007D2AAA">
              <w:rPr>
                <w:rFonts w:ascii="Times New Roman" w:hAnsi="Times New Roman"/>
                <w:b/>
                <w:sz w:val="24"/>
                <w:szCs w:val="24"/>
              </w:rPr>
              <w:t>. SALADS</w:t>
            </w:r>
          </w:p>
        </w:tc>
      </w:tr>
      <w:tr w:rsidR="007B2BA3" w:rsidRPr="007D2AAA" w:rsidTr="007B2BA3">
        <w:tc>
          <w:tcPr>
            <w:tcW w:w="736" w:type="dxa"/>
          </w:tcPr>
          <w:p w:rsidR="007B2BA3" w:rsidRPr="007D2AAA" w:rsidRDefault="007B2BA3" w:rsidP="007B2BA3">
            <w:pPr>
              <w:numPr>
                <w:ilvl w:val="0"/>
                <w:numId w:val="14"/>
              </w:numPr>
              <w:spacing w:after="0" w:line="240" w:lineRule="auto"/>
              <w:rPr>
                <w:rFonts w:ascii="Times New Roman" w:hAnsi="Times New Roman"/>
                <w:bCs/>
                <w:sz w:val="24"/>
                <w:szCs w:val="24"/>
              </w:rPr>
            </w:pPr>
          </w:p>
        </w:tc>
        <w:tc>
          <w:tcPr>
            <w:tcW w:w="6379" w:type="dxa"/>
          </w:tcPr>
          <w:p w:rsidR="007B2BA3" w:rsidRPr="007D2AAA" w:rsidRDefault="007B2BA3" w:rsidP="007B2BA3">
            <w:pPr>
              <w:spacing w:after="0" w:line="240" w:lineRule="auto"/>
              <w:rPr>
                <w:rFonts w:ascii="Times New Roman" w:hAnsi="Times New Roman"/>
                <w:sz w:val="24"/>
                <w:szCs w:val="24"/>
              </w:rPr>
            </w:pPr>
            <w:r w:rsidRPr="007D2AAA">
              <w:rPr>
                <w:rFonts w:ascii="Times New Roman" w:hAnsi="Times New Roman"/>
                <w:bCs/>
                <w:sz w:val="24"/>
                <w:szCs w:val="24"/>
              </w:rPr>
              <w:t>Salads, different dishes (minimum 3 types)</w:t>
            </w:r>
          </w:p>
        </w:tc>
        <w:tc>
          <w:tcPr>
            <w:tcW w:w="1350" w:type="dxa"/>
          </w:tcPr>
          <w:p w:rsidR="007B2BA3" w:rsidRPr="007D2AAA" w:rsidRDefault="007B2BA3" w:rsidP="007B2BA3">
            <w:pPr>
              <w:spacing w:after="0" w:line="240" w:lineRule="auto"/>
              <w:jc w:val="center"/>
              <w:rPr>
                <w:rFonts w:ascii="Times New Roman" w:hAnsi="Times New Roman"/>
                <w:bCs/>
                <w:sz w:val="24"/>
                <w:szCs w:val="24"/>
              </w:rPr>
            </w:pPr>
            <w:r>
              <w:rPr>
                <w:rFonts w:ascii="Times New Roman" w:hAnsi="Times New Roman"/>
                <w:bCs/>
                <w:sz w:val="24"/>
                <w:szCs w:val="24"/>
              </w:rPr>
              <w:t>200</w:t>
            </w:r>
            <w:r w:rsidRPr="007D2AAA">
              <w:rPr>
                <w:rFonts w:ascii="Times New Roman" w:hAnsi="Times New Roman"/>
                <w:bCs/>
                <w:sz w:val="24"/>
                <w:szCs w:val="24"/>
              </w:rPr>
              <w:t xml:space="preserve"> g</w:t>
            </w:r>
          </w:p>
        </w:tc>
      </w:tr>
      <w:tr w:rsidR="007B2BA3" w:rsidRPr="007D2AAA" w:rsidTr="007B2BA3">
        <w:tc>
          <w:tcPr>
            <w:tcW w:w="8465" w:type="dxa"/>
            <w:gridSpan w:val="3"/>
          </w:tcPr>
          <w:p w:rsidR="007B2BA3" w:rsidRPr="007D2AAA" w:rsidRDefault="007B2BA3" w:rsidP="007B2BA3">
            <w:pPr>
              <w:spacing w:after="0" w:line="240" w:lineRule="auto"/>
              <w:jc w:val="center"/>
              <w:rPr>
                <w:rFonts w:ascii="Times New Roman" w:hAnsi="Times New Roman"/>
                <w:b/>
                <w:bCs/>
                <w:sz w:val="24"/>
                <w:szCs w:val="24"/>
              </w:rPr>
            </w:pPr>
            <w:r>
              <w:rPr>
                <w:rFonts w:ascii="Times New Roman" w:hAnsi="Times New Roman"/>
                <w:b/>
                <w:sz w:val="24"/>
                <w:szCs w:val="24"/>
              </w:rPr>
              <w:t>F</w:t>
            </w:r>
            <w:r w:rsidRPr="007D2AAA">
              <w:rPr>
                <w:rFonts w:ascii="Times New Roman" w:hAnsi="Times New Roman"/>
                <w:b/>
                <w:sz w:val="24"/>
                <w:szCs w:val="24"/>
              </w:rPr>
              <w:t>. SWEETS</w:t>
            </w:r>
          </w:p>
        </w:tc>
      </w:tr>
      <w:tr w:rsidR="007B2BA3" w:rsidRPr="007D2AAA" w:rsidTr="007B2BA3">
        <w:tc>
          <w:tcPr>
            <w:tcW w:w="736" w:type="dxa"/>
          </w:tcPr>
          <w:p w:rsidR="007B2BA3" w:rsidRPr="007D2AAA" w:rsidRDefault="007B2BA3" w:rsidP="007B2BA3">
            <w:pPr>
              <w:numPr>
                <w:ilvl w:val="0"/>
                <w:numId w:val="14"/>
              </w:numPr>
              <w:spacing w:after="0" w:line="240" w:lineRule="auto"/>
              <w:rPr>
                <w:rFonts w:ascii="Times New Roman" w:hAnsi="Times New Roman"/>
                <w:bCs/>
                <w:sz w:val="24"/>
                <w:szCs w:val="24"/>
              </w:rPr>
            </w:pPr>
          </w:p>
        </w:tc>
        <w:tc>
          <w:tcPr>
            <w:tcW w:w="6379" w:type="dxa"/>
          </w:tcPr>
          <w:p w:rsidR="007B2BA3" w:rsidRPr="007D2AAA" w:rsidRDefault="007B2BA3" w:rsidP="007B2BA3">
            <w:pPr>
              <w:tabs>
                <w:tab w:val="left" w:pos="3324"/>
                <w:tab w:val="right" w:pos="10510"/>
              </w:tabs>
              <w:spacing w:after="0" w:line="240" w:lineRule="auto"/>
              <w:rPr>
                <w:rFonts w:ascii="Times New Roman" w:hAnsi="Times New Roman"/>
                <w:sz w:val="24"/>
                <w:szCs w:val="24"/>
              </w:rPr>
            </w:pPr>
            <w:r w:rsidRPr="007D2AAA">
              <w:rPr>
                <w:rFonts w:ascii="Times New Roman" w:hAnsi="Times New Roman"/>
                <w:sz w:val="24"/>
                <w:szCs w:val="24"/>
              </w:rPr>
              <w:t>Different cakes</w:t>
            </w:r>
          </w:p>
        </w:tc>
        <w:tc>
          <w:tcPr>
            <w:tcW w:w="1350" w:type="dxa"/>
          </w:tcPr>
          <w:p w:rsidR="007B2BA3" w:rsidRPr="007D2AAA" w:rsidRDefault="007B2BA3" w:rsidP="007B2BA3">
            <w:pPr>
              <w:spacing w:after="0" w:line="240" w:lineRule="auto"/>
              <w:jc w:val="center"/>
              <w:rPr>
                <w:rFonts w:ascii="Times New Roman" w:hAnsi="Times New Roman"/>
                <w:bCs/>
                <w:sz w:val="24"/>
                <w:szCs w:val="24"/>
              </w:rPr>
            </w:pPr>
            <w:r>
              <w:rPr>
                <w:rFonts w:ascii="Times New Roman" w:hAnsi="Times New Roman"/>
                <w:bCs/>
                <w:sz w:val="24"/>
                <w:szCs w:val="24"/>
              </w:rPr>
              <w:t>150</w:t>
            </w:r>
            <w:r w:rsidRPr="007D2AAA">
              <w:rPr>
                <w:rFonts w:ascii="Times New Roman" w:hAnsi="Times New Roman"/>
                <w:bCs/>
                <w:sz w:val="24"/>
                <w:szCs w:val="24"/>
              </w:rPr>
              <w:t xml:space="preserve"> g</w:t>
            </w:r>
          </w:p>
        </w:tc>
      </w:tr>
      <w:tr w:rsidR="007B2BA3" w:rsidRPr="007D2AAA" w:rsidTr="007B2BA3">
        <w:tc>
          <w:tcPr>
            <w:tcW w:w="8465" w:type="dxa"/>
            <w:gridSpan w:val="3"/>
          </w:tcPr>
          <w:p w:rsidR="007B2BA3" w:rsidRPr="007D2AAA" w:rsidRDefault="007B2BA3" w:rsidP="007B2BA3">
            <w:pPr>
              <w:spacing w:after="0" w:line="240" w:lineRule="auto"/>
              <w:jc w:val="center"/>
              <w:rPr>
                <w:rFonts w:ascii="Times New Roman" w:hAnsi="Times New Roman"/>
                <w:bCs/>
                <w:sz w:val="24"/>
                <w:szCs w:val="24"/>
              </w:rPr>
            </w:pPr>
            <w:r>
              <w:rPr>
                <w:rFonts w:ascii="Times New Roman" w:hAnsi="Times New Roman"/>
                <w:b/>
                <w:sz w:val="24"/>
                <w:szCs w:val="24"/>
              </w:rPr>
              <w:t>G</w:t>
            </w:r>
            <w:r w:rsidRPr="007D2AAA">
              <w:rPr>
                <w:rFonts w:ascii="Times New Roman" w:hAnsi="Times New Roman"/>
                <w:b/>
                <w:sz w:val="24"/>
                <w:szCs w:val="24"/>
              </w:rPr>
              <w:t>. DRINKS</w:t>
            </w:r>
          </w:p>
        </w:tc>
      </w:tr>
      <w:tr w:rsidR="007B2BA3" w:rsidRPr="007D2AAA" w:rsidTr="007B2BA3">
        <w:tc>
          <w:tcPr>
            <w:tcW w:w="736" w:type="dxa"/>
          </w:tcPr>
          <w:p w:rsidR="007B2BA3" w:rsidRPr="007D2AAA" w:rsidRDefault="007B2BA3" w:rsidP="007B2BA3">
            <w:pPr>
              <w:numPr>
                <w:ilvl w:val="0"/>
                <w:numId w:val="14"/>
              </w:numPr>
              <w:spacing w:after="0" w:line="240" w:lineRule="auto"/>
              <w:rPr>
                <w:rFonts w:ascii="Times New Roman" w:hAnsi="Times New Roman"/>
                <w:bCs/>
                <w:sz w:val="24"/>
                <w:szCs w:val="24"/>
              </w:rPr>
            </w:pPr>
          </w:p>
        </w:tc>
        <w:tc>
          <w:tcPr>
            <w:tcW w:w="6379" w:type="dxa"/>
          </w:tcPr>
          <w:p w:rsidR="007B2BA3" w:rsidRPr="007D2AAA" w:rsidRDefault="007B2BA3" w:rsidP="007B2BA3">
            <w:pPr>
              <w:tabs>
                <w:tab w:val="left" w:pos="3324"/>
                <w:tab w:val="right" w:pos="10510"/>
              </w:tabs>
              <w:spacing w:after="0" w:line="240" w:lineRule="auto"/>
              <w:rPr>
                <w:rFonts w:ascii="Times New Roman" w:hAnsi="Times New Roman"/>
                <w:sz w:val="24"/>
                <w:szCs w:val="24"/>
              </w:rPr>
            </w:pPr>
            <w:r w:rsidRPr="007D2AAA">
              <w:rPr>
                <w:rFonts w:ascii="Times New Roman" w:hAnsi="Times New Roman"/>
                <w:sz w:val="24"/>
                <w:szCs w:val="24"/>
              </w:rPr>
              <w:t>Still/sparkling mineral water</w:t>
            </w:r>
          </w:p>
        </w:tc>
        <w:tc>
          <w:tcPr>
            <w:tcW w:w="1350" w:type="dxa"/>
          </w:tcPr>
          <w:p w:rsidR="007B2BA3" w:rsidRPr="007D2AAA" w:rsidRDefault="007B2BA3" w:rsidP="007B2BA3">
            <w:pPr>
              <w:spacing w:after="0" w:line="240" w:lineRule="auto"/>
              <w:jc w:val="center"/>
              <w:rPr>
                <w:rFonts w:ascii="Times New Roman" w:hAnsi="Times New Roman"/>
                <w:bCs/>
                <w:sz w:val="24"/>
                <w:szCs w:val="24"/>
              </w:rPr>
            </w:pPr>
            <w:r w:rsidRPr="007D2AAA">
              <w:rPr>
                <w:rFonts w:ascii="Times New Roman" w:hAnsi="Times New Roman"/>
                <w:bCs/>
                <w:sz w:val="24"/>
                <w:szCs w:val="24"/>
              </w:rPr>
              <w:t>250 ml</w:t>
            </w:r>
          </w:p>
        </w:tc>
      </w:tr>
      <w:tr w:rsidR="007B2BA3" w:rsidRPr="007D2AAA" w:rsidTr="007B2BA3">
        <w:tc>
          <w:tcPr>
            <w:tcW w:w="736" w:type="dxa"/>
          </w:tcPr>
          <w:p w:rsidR="007B2BA3" w:rsidRPr="007D2AAA" w:rsidRDefault="007B2BA3" w:rsidP="007B2BA3">
            <w:pPr>
              <w:numPr>
                <w:ilvl w:val="0"/>
                <w:numId w:val="14"/>
              </w:numPr>
              <w:spacing w:after="0" w:line="240" w:lineRule="auto"/>
              <w:rPr>
                <w:rFonts w:ascii="Times New Roman" w:hAnsi="Times New Roman"/>
                <w:bCs/>
                <w:sz w:val="24"/>
                <w:szCs w:val="24"/>
              </w:rPr>
            </w:pPr>
          </w:p>
        </w:tc>
        <w:tc>
          <w:tcPr>
            <w:tcW w:w="6379" w:type="dxa"/>
          </w:tcPr>
          <w:p w:rsidR="007B2BA3" w:rsidRPr="007D2AAA" w:rsidRDefault="007B2BA3" w:rsidP="007B2BA3">
            <w:pPr>
              <w:tabs>
                <w:tab w:val="left" w:pos="3324"/>
                <w:tab w:val="right" w:pos="10510"/>
              </w:tabs>
              <w:spacing w:after="0" w:line="240" w:lineRule="auto"/>
              <w:rPr>
                <w:rFonts w:ascii="Times New Roman" w:hAnsi="Times New Roman"/>
                <w:sz w:val="24"/>
                <w:szCs w:val="24"/>
              </w:rPr>
            </w:pPr>
            <w:r w:rsidRPr="007D2AAA">
              <w:rPr>
                <w:rFonts w:ascii="Times New Roman" w:hAnsi="Times New Roman"/>
                <w:sz w:val="24"/>
                <w:szCs w:val="24"/>
              </w:rPr>
              <w:t>Soft / carbonated drinks</w:t>
            </w:r>
          </w:p>
        </w:tc>
        <w:tc>
          <w:tcPr>
            <w:tcW w:w="1350" w:type="dxa"/>
          </w:tcPr>
          <w:p w:rsidR="007B2BA3" w:rsidRPr="007D2AAA" w:rsidRDefault="007B2BA3" w:rsidP="007B2BA3">
            <w:pPr>
              <w:spacing w:after="0" w:line="240" w:lineRule="auto"/>
              <w:jc w:val="center"/>
              <w:rPr>
                <w:rFonts w:ascii="Times New Roman" w:hAnsi="Times New Roman"/>
                <w:bCs/>
                <w:sz w:val="24"/>
                <w:szCs w:val="24"/>
              </w:rPr>
            </w:pPr>
            <w:r w:rsidRPr="007D2AAA">
              <w:rPr>
                <w:rFonts w:ascii="Times New Roman" w:hAnsi="Times New Roman"/>
                <w:bCs/>
                <w:sz w:val="24"/>
                <w:szCs w:val="24"/>
              </w:rPr>
              <w:t>250 ml</w:t>
            </w:r>
          </w:p>
        </w:tc>
      </w:tr>
      <w:tr w:rsidR="007B2BA3" w:rsidRPr="007D2AAA" w:rsidTr="007B2BA3">
        <w:tc>
          <w:tcPr>
            <w:tcW w:w="736" w:type="dxa"/>
          </w:tcPr>
          <w:p w:rsidR="007B2BA3" w:rsidRPr="007D2AAA" w:rsidRDefault="007B2BA3" w:rsidP="007B2BA3">
            <w:pPr>
              <w:numPr>
                <w:ilvl w:val="0"/>
                <w:numId w:val="14"/>
              </w:numPr>
              <w:spacing w:after="0" w:line="240" w:lineRule="auto"/>
              <w:rPr>
                <w:rFonts w:ascii="Times New Roman" w:hAnsi="Times New Roman"/>
                <w:bCs/>
                <w:sz w:val="24"/>
                <w:szCs w:val="24"/>
              </w:rPr>
            </w:pPr>
          </w:p>
        </w:tc>
        <w:tc>
          <w:tcPr>
            <w:tcW w:w="6379" w:type="dxa"/>
          </w:tcPr>
          <w:p w:rsidR="007B2BA3" w:rsidRPr="007D2AAA" w:rsidRDefault="007B2BA3" w:rsidP="007B2BA3">
            <w:pPr>
              <w:tabs>
                <w:tab w:val="left" w:pos="3324"/>
                <w:tab w:val="right" w:pos="10510"/>
              </w:tabs>
              <w:spacing w:after="0" w:line="240" w:lineRule="auto"/>
              <w:rPr>
                <w:rFonts w:ascii="Times New Roman" w:hAnsi="Times New Roman"/>
                <w:sz w:val="24"/>
                <w:szCs w:val="24"/>
              </w:rPr>
            </w:pPr>
            <w:r w:rsidRPr="007D2AAA">
              <w:rPr>
                <w:rFonts w:ascii="Times New Roman" w:hAnsi="Times New Roman"/>
                <w:sz w:val="24"/>
                <w:szCs w:val="24"/>
              </w:rPr>
              <w:t>Coffee / tea, with sugar</w:t>
            </w:r>
          </w:p>
        </w:tc>
        <w:tc>
          <w:tcPr>
            <w:tcW w:w="1350" w:type="dxa"/>
          </w:tcPr>
          <w:p w:rsidR="007B2BA3" w:rsidRPr="007D2AAA" w:rsidRDefault="007B2BA3" w:rsidP="007B2BA3">
            <w:pPr>
              <w:spacing w:after="0" w:line="240" w:lineRule="auto"/>
              <w:jc w:val="center"/>
              <w:rPr>
                <w:rFonts w:ascii="Times New Roman" w:hAnsi="Times New Roman"/>
                <w:bCs/>
                <w:sz w:val="24"/>
                <w:szCs w:val="24"/>
              </w:rPr>
            </w:pPr>
            <w:r w:rsidRPr="007D2AAA">
              <w:rPr>
                <w:rFonts w:ascii="Times New Roman" w:hAnsi="Times New Roman"/>
                <w:bCs/>
                <w:sz w:val="24"/>
                <w:szCs w:val="24"/>
              </w:rPr>
              <w:t>150 ml</w:t>
            </w:r>
          </w:p>
        </w:tc>
      </w:tr>
    </w:tbl>
    <w:p w:rsidR="007B2BA3" w:rsidRDefault="007B2BA3" w:rsidP="007B2BA3">
      <w:pPr>
        <w:pStyle w:val="ListParagraph"/>
        <w:spacing w:after="0"/>
        <w:jc w:val="both"/>
        <w:rPr>
          <w:rFonts w:ascii="Times New Roman" w:hAnsi="Times New Roman"/>
          <w:b/>
          <w:iCs/>
          <w:sz w:val="24"/>
          <w:szCs w:val="24"/>
          <w:lang w:val="en-GB"/>
        </w:rPr>
      </w:pPr>
    </w:p>
    <w:p w:rsidR="007B2BA3" w:rsidRPr="007B2BA3" w:rsidRDefault="007B2BA3" w:rsidP="007B2BA3">
      <w:pPr>
        <w:spacing w:after="0"/>
        <w:jc w:val="both"/>
        <w:rPr>
          <w:rFonts w:ascii="Times New Roman" w:hAnsi="Times New Roman" w:cs="Times New Roman"/>
          <w:b/>
          <w:i/>
          <w:sz w:val="24"/>
          <w:szCs w:val="24"/>
          <w:u w:val="single"/>
          <w:lang w:val="en-GB"/>
        </w:rPr>
      </w:pPr>
      <w:r w:rsidRPr="007B2BA3">
        <w:rPr>
          <w:rFonts w:ascii="Times New Roman" w:hAnsi="Times New Roman" w:cs="Times New Roman"/>
          <w:b/>
          <w:i/>
          <w:sz w:val="24"/>
          <w:szCs w:val="24"/>
          <w:u w:val="single"/>
          <w:lang w:val="en-GB"/>
        </w:rPr>
        <w:t>Required inputs</w:t>
      </w:r>
    </w:p>
    <w:p w:rsidR="007B2BA3" w:rsidRPr="007D2AAA" w:rsidRDefault="007B2BA3" w:rsidP="007B2BA3">
      <w:pPr>
        <w:spacing w:after="0"/>
        <w:jc w:val="both"/>
        <w:rPr>
          <w:rFonts w:ascii="Times New Roman" w:hAnsi="Times New Roman"/>
          <w:iCs/>
          <w:sz w:val="24"/>
          <w:szCs w:val="24"/>
          <w:lang w:val="en-GB"/>
        </w:rPr>
      </w:pPr>
      <w:r w:rsidRPr="007D2AAA">
        <w:rPr>
          <w:rFonts w:ascii="Times New Roman" w:hAnsi="Times New Roman"/>
          <w:iCs/>
          <w:sz w:val="24"/>
          <w:szCs w:val="24"/>
          <w:lang w:val="en-GB"/>
        </w:rPr>
        <w:t>For expected outputs the Consultant must ensure qualified and sufficient staff to provide all services.</w:t>
      </w:r>
    </w:p>
    <w:p w:rsidR="007B2BA3" w:rsidRPr="007D2AAA" w:rsidRDefault="007B2BA3" w:rsidP="007B2BA3">
      <w:pPr>
        <w:spacing w:after="0"/>
        <w:jc w:val="both"/>
        <w:rPr>
          <w:rFonts w:ascii="Times New Roman" w:hAnsi="Times New Roman"/>
          <w:iCs/>
          <w:sz w:val="24"/>
          <w:szCs w:val="24"/>
          <w:lang w:val="en-GB"/>
        </w:rPr>
      </w:pPr>
    </w:p>
    <w:p w:rsidR="007B2BA3" w:rsidRPr="007B2BA3" w:rsidRDefault="007B2BA3" w:rsidP="007B2BA3">
      <w:pPr>
        <w:spacing w:after="0"/>
        <w:jc w:val="both"/>
        <w:rPr>
          <w:rFonts w:ascii="Times New Roman" w:hAnsi="Times New Roman" w:cs="Times New Roman"/>
          <w:b/>
          <w:i/>
          <w:sz w:val="24"/>
          <w:szCs w:val="24"/>
          <w:u w:val="single"/>
          <w:lang w:val="en-GB"/>
        </w:rPr>
      </w:pPr>
      <w:r w:rsidRPr="007B2BA3">
        <w:rPr>
          <w:rFonts w:ascii="Times New Roman" w:hAnsi="Times New Roman" w:cs="Times New Roman"/>
          <w:b/>
          <w:i/>
          <w:sz w:val="24"/>
          <w:szCs w:val="24"/>
          <w:u w:val="single"/>
          <w:lang w:val="en-GB"/>
        </w:rPr>
        <w:t>Required time frame</w:t>
      </w:r>
    </w:p>
    <w:p w:rsidR="007B2BA3" w:rsidRPr="007338AA" w:rsidRDefault="007B2BA3" w:rsidP="007B2BA3">
      <w:pPr>
        <w:spacing w:after="0"/>
        <w:jc w:val="both"/>
        <w:rPr>
          <w:rFonts w:ascii="Times New Roman" w:hAnsi="Times New Roman"/>
          <w:iCs/>
          <w:sz w:val="24"/>
          <w:szCs w:val="24"/>
          <w:lang w:val="en-GB"/>
        </w:rPr>
      </w:pPr>
      <w:r w:rsidRPr="007D2AAA">
        <w:rPr>
          <w:rFonts w:ascii="Times New Roman" w:hAnsi="Times New Roman"/>
          <w:iCs/>
          <w:sz w:val="24"/>
          <w:szCs w:val="24"/>
          <w:lang w:val="en-GB"/>
        </w:rPr>
        <w:t xml:space="preserve">Estimated period: </w:t>
      </w:r>
      <w:r w:rsidRPr="007338AA">
        <w:rPr>
          <w:rFonts w:ascii="Times New Roman" w:hAnsi="Times New Roman"/>
          <w:iCs/>
          <w:sz w:val="24"/>
          <w:szCs w:val="24"/>
          <w:lang w:val="en-GB"/>
        </w:rPr>
        <w:t>February 2019 - March 2019</w:t>
      </w:r>
    </w:p>
    <w:p w:rsidR="007B2BA3" w:rsidRPr="007D2AAA" w:rsidRDefault="007B2BA3" w:rsidP="007B2BA3">
      <w:pPr>
        <w:spacing w:after="0"/>
        <w:jc w:val="both"/>
        <w:rPr>
          <w:rFonts w:ascii="Times New Roman" w:hAnsi="Times New Roman"/>
          <w:iCs/>
          <w:sz w:val="24"/>
          <w:szCs w:val="24"/>
          <w:lang w:val="en-GB"/>
        </w:rPr>
      </w:pPr>
      <w:r w:rsidRPr="007D2AAA">
        <w:rPr>
          <w:rFonts w:ascii="Times New Roman" w:hAnsi="Times New Roman"/>
          <w:iCs/>
          <w:sz w:val="24"/>
          <w:szCs w:val="24"/>
          <w:lang w:val="en-GB"/>
        </w:rPr>
        <w:t>Specific dates to be communicated by the Contracting Authority in due time for food preparation after confirmation with the Serbian partners.</w:t>
      </w:r>
    </w:p>
    <w:p w:rsidR="007B2BA3" w:rsidRPr="007B2BA3" w:rsidRDefault="007B2BA3" w:rsidP="007B2BA3">
      <w:pPr>
        <w:pStyle w:val="ListParagraph"/>
        <w:numPr>
          <w:ilvl w:val="1"/>
          <w:numId w:val="2"/>
        </w:numPr>
        <w:spacing w:after="0"/>
        <w:jc w:val="both"/>
        <w:rPr>
          <w:rFonts w:ascii="Times New Roman" w:hAnsi="Times New Roman" w:cs="Times New Roman"/>
          <w:b/>
          <w:sz w:val="24"/>
          <w:szCs w:val="24"/>
          <w:lang w:val="en-GB"/>
        </w:rPr>
      </w:pPr>
      <w:r>
        <w:rPr>
          <w:rFonts w:ascii="Times New Roman" w:hAnsi="Times New Roman" w:cs="Times New Roman"/>
          <w:b/>
          <w:sz w:val="24"/>
          <w:szCs w:val="24"/>
          <w:lang w:val="en-GB"/>
        </w:rPr>
        <w:lastRenderedPageBreak/>
        <w:t>A</w:t>
      </w:r>
      <w:r w:rsidRPr="007B2BA3">
        <w:rPr>
          <w:rFonts w:ascii="Times New Roman" w:hAnsi="Times New Roman" w:cs="Times New Roman"/>
          <w:b/>
          <w:sz w:val="24"/>
          <w:szCs w:val="24"/>
          <w:lang w:val="en-GB"/>
        </w:rPr>
        <w:t xml:space="preserve">ctivity </w:t>
      </w:r>
      <w:r>
        <w:rPr>
          <w:rFonts w:ascii="Times New Roman" w:hAnsi="Times New Roman" w:cs="Times New Roman"/>
          <w:b/>
          <w:sz w:val="24"/>
          <w:szCs w:val="24"/>
          <w:lang w:val="en-GB"/>
        </w:rPr>
        <w:t>4</w:t>
      </w:r>
      <w:r w:rsidRPr="007B2BA3">
        <w:rPr>
          <w:rFonts w:ascii="Times New Roman" w:hAnsi="Times New Roman" w:cs="Times New Roman"/>
          <w:b/>
          <w:sz w:val="24"/>
          <w:szCs w:val="24"/>
          <w:lang w:val="en-GB"/>
        </w:rPr>
        <w:t xml:space="preserve">: </w:t>
      </w:r>
      <w:r w:rsidRPr="002621DC">
        <w:rPr>
          <w:rFonts w:ascii="Times New Roman" w:hAnsi="Times New Roman"/>
          <w:b/>
          <w:sz w:val="24"/>
          <w:szCs w:val="24"/>
        </w:rPr>
        <w:t>Press conferences for the project end</w:t>
      </w:r>
    </w:p>
    <w:p w:rsidR="007B2BA3" w:rsidRPr="007B2BA3" w:rsidRDefault="007B2BA3" w:rsidP="007B2BA3">
      <w:pPr>
        <w:spacing w:after="0"/>
        <w:jc w:val="both"/>
        <w:rPr>
          <w:rFonts w:ascii="Times New Roman" w:hAnsi="Times New Roman" w:cs="Times New Roman"/>
          <w:b/>
          <w:i/>
          <w:sz w:val="24"/>
          <w:szCs w:val="24"/>
          <w:u w:val="single"/>
          <w:lang w:val="en-GB"/>
        </w:rPr>
      </w:pPr>
      <w:r w:rsidRPr="007B2BA3">
        <w:rPr>
          <w:rFonts w:ascii="Times New Roman" w:hAnsi="Times New Roman" w:cs="Times New Roman"/>
          <w:b/>
          <w:i/>
          <w:sz w:val="24"/>
          <w:szCs w:val="24"/>
          <w:u w:val="single"/>
          <w:lang w:val="en-GB"/>
        </w:rPr>
        <w:t>Description of expected outputs / results to be achieved</w:t>
      </w:r>
    </w:p>
    <w:p w:rsidR="007B2BA3" w:rsidRPr="007B2BA3" w:rsidRDefault="007B2BA3" w:rsidP="007B2BA3">
      <w:pPr>
        <w:spacing w:after="0"/>
        <w:jc w:val="both"/>
        <w:rPr>
          <w:rFonts w:ascii="Times New Roman" w:hAnsi="Times New Roman"/>
          <w:sz w:val="24"/>
          <w:szCs w:val="24"/>
        </w:rPr>
      </w:pPr>
      <w:r w:rsidRPr="00275644">
        <w:rPr>
          <w:rFonts w:ascii="Times New Roman" w:hAnsi="Times New Roman"/>
          <w:sz w:val="24"/>
          <w:szCs w:val="24"/>
        </w:rPr>
        <w:t xml:space="preserve">For this activity the consultant has to provide </w:t>
      </w:r>
      <w:r w:rsidRPr="00275644">
        <w:rPr>
          <w:rFonts w:ascii="Times New Roman" w:hAnsi="Times New Roman"/>
          <w:iCs/>
          <w:sz w:val="24"/>
          <w:szCs w:val="24"/>
          <w:lang w:val="en-GB"/>
        </w:rPr>
        <w:t xml:space="preserve">catering (Swedish buffet) and one coffee break for </w:t>
      </w:r>
      <w:r w:rsidRPr="00275644">
        <w:rPr>
          <w:rFonts w:ascii="Times New Roman" w:hAnsi="Times New Roman"/>
          <w:sz w:val="24"/>
          <w:szCs w:val="24"/>
        </w:rPr>
        <w:t>20 persons.</w:t>
      </w:r>
      <w:r>
        <w:rPr>
          <w:rFonts w:ascii="Times New Roman" w:hAnsi="Times New Roman"/>
          <w:sz w:val="24"/>
          <w:szCs w:val="24"/>
        </w:rPr>
        <w:t xml:space="preserve"> </w:t>
      </w:r>
      <w:r w:rsidRPr="007B2BA3">
        <w:rPr>
          <w:rFonts w:ascii="Times New Roman" w:hAnsi="Times New Roman"/>
          <w:sz w:val="24"/>
          <w:szCs w:val="24"/>
        </w:rPr>
        <w:t>Place of the event: Brosteni Commune, Mehedinți County, Romania</w:t>
      </w:r>
      <w:r>
        <w:rPr>
          <w:rFonts w:ascii="Times New Roman" w:hAnsi="Times New Roman"/>
          <w:sz w:val="24"/>
          <w:szCs w:val="24"/>
        </w:rPr>
        <w:t xml:space="preserve">. </w:t>
      </w:r>
      <w:r w:rsidRPr="007B2BA3">
        <w:rPr>
          <w:rFonts w:ascii="Times New Roman" w:hAnsi="Times New Roman"/>
          <w:sz w:val="24"/>
          <w:szCs w:val="24"/>
        </w:rPr>
        <w:t>Duration: 1 day</w:t>
      </w:r>
    </w:p>
    <w:p w:rsidR="007B2BA3" w:rsidRDefault="007B2BA3" w:rsidP="007B2BA3">
      <w:pPr>
        <w:pStyle w:val="ListParagraph"/>
        <w:numPr>
          <w:ilvl w:val="0"/>
          <w:numId w:val="17"/>
        </w:numPr>
        <w:spacing w:after="0"/>
        <w:jc w:val="both"/>
        <w:rPr>
          <w:rFonts w:ascii="Times New Roman" w:hAnsi="Times New Roman"/>
          <w:iCs/>
          <w:sz w:val="24"/>
          <w:szCs w:val="24"/>
          <w:lang w:val="en-GB"/>
        </w:rPr>
      </w:pPr>
      <w:r w:rsidRPr="007B2BA3">
        <w:rPr>
          <w:rFonts w:ascii="Times New Roman" w:hAnsi="Times New Roman"/>
          <w:iCs/>
          <w:sz w:val="24"/>
          <w:szCs w:val="24"/>
          <w:lang w:val="en-GB"/>
        </w:rPr>
        <w:t>coffee break consisting of: snack buffet consisting of: dessert 100 grams/person; coffee 80 ml/person including milk and sugar; still water or sparkling water 200 ml/person (at choice); refreshing beverages 250 ml/pers.</w:t>
      </w:r>
    </w:p>
    <w:p w:rsidR="007B2BA3" w:rsidRPr="007B2BA3" w:rsidRDefault="007B2BA3" w:rsidP="007B2BA3">
      <w:pPr>
        <w:pStyle w:val="ListParagraph"/>
        <w:numPr>
          <w:ilvl w:val="0"/>
          <w:numId w:val="17"/>
        </w:numPr>
        <w:spacing w:after="0"/>
        <w:jc w:val="both"/>
        <w:rPr>
          <w:rFonts w:ascii="Times New Roman" w:hAnsi="Times New Roman"/>
          <w:iCs/>
          <w:sz w:val="24"/>
          <w:szCs w:val="24"/>
          <w:lang w:val="en-GB"/>
        </w:rPr>
      </w:pPr>
      <w:r w:rsidRPr="007B2BA3">
        <w:rPr>
          <w:rFonts w:ascii="Times New Roman" w:hAnsi="Times New Roman"/>
          <w:iCs/>
          <w:sz w:val="24"/>
          <w:szCs w:val="24"/>
          <w:lang w:val="en-GB"/>
        </w:rPr>
        <w:t>Swedish buffet (minimum types and quantities accepted/person) consisting of:</w:t>
      </w:r>
    </w:p>
    <w:tbl>
      <w:tblPr>
        <w:tblW w:w="8465"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736"/>
        <w:gridCol w:w="6379"/>
        <w:gridCol w:w="1350"/>
      </w:tblGrid>
      <w:tr w:rsidR="007B2BA3" w:rsidRPr="007D2AAA" w:rsidTr="007B2BA3">
        <w:tc>
          <w:tcPr>
            <w:tcW w:w="736" w:type="dxa"/>
            <w:tcBorders>
              <w:top w:val="single" w:sz="4" w:space="0" w:color="000000"/>
              <w:left w:val="single" w:sz="4" w:space="0" w:color="000000"/>
              <w:bottom w:val="single" w:sz="4" w:space="0" w:color="000000"/>
              <w:right w:val="single" w:sz="4" w:space="0" w:color="000000"/>
            </w:tcBorders>
            <w:shd w:val="clear" w:color="auto" w:fill="E6E6E6"/>
          </w:tcPr>
          <w:p w:rsidR="007B2BA3" w:rsidRPr="007D2AAA" w:rsidRDefault="007B2BA3" w:rsidP="007B2BA3">
            <w:pPr>
              <w:spacing w:after="0" w:line="240" w:lineRule="auto"/>
              <w:jc w:val="center"/>
              <w:rPr>
                <w:rFonts w:ascii="Times New Roman" w:hAnsi="Times New Roman"/>
                <w:b/>
                <w:bCs/>
                <w:sz w:val="24"/>
                <w:szCs w:val="24"/>
              </w:rPr>
            </w:pPr>
            <w:r w:rsidRPr="007D2AAA">
              <w:rPr>
                <w:rFonts w:ascii="Times New Roman" w:hAnsi="Times New Roman"/>
                <w:b/>
                <w:bCs/>
                <w:sz w:val="24"/>
                <w:szCs w:val="24"/>
              </w:rPr>
              <w:t>N</w:t>
            </w:r>
            <w:r>
              <w:rPr>
                <w:rFonts w:ascii="Times New Roman" w:hAnsi="Times New Roman"/>
                <w:b/>
                <w:bCs/>
                <w:sz w:val="24"/>
                <w:szCs w:val="24"/>
              </w:rPr>
              <w:t>o.</w:t>
            </w:r>
          </w:p>
        </w:tc>
        <w:tc>
          <w:tcPr>
            <w:tcW w:w="6379" w:type="dxa"/>
            <w:tcBorders>
              <w:top w:val="single" w:sz="4" w:space="0" w:color="000000"/>
              <w:left w:val="single" w:sz="4" w:space="0" w:color="000000"/>
              <w:bottom w:val="single" w:sz="4" w:space="0" w:color="000000"/>
              <w:right w:val="single" w:sz="4" w:space="0" w:color="000000"/>
            </w:tcBorders>
            <w:shd w:val="clear" w:color="auto" w:fill="E6E6E6"/>
          </w:tcPr>
          <w:p w:rsidR="007B2BA3" w:rsidRPr="007D2AAA" w:rsidRDefault="007B2BA3" w:rsidP="007B2BA3">
            <w:pPr>
              <w:spacing w:after="0" w:line="240" w:lineRule="auto"/>
              <w:jc w:val="center"/>
              <w:rPr>
                <w:rFonts w:ascii="Times New Roman" w:hAnsi="Times New Roman"/>
                <w:b/>
                <w:bCs/>
                <w:sz w:val="24"/>
                <w:szCs w:val="24"/>
              </w:rPr>
            </w:pPr>
            <w:r w:rsidRPr="007D2AAA">
              <w:rPr>
                <w:rFonts w:ascii="Times New Roman" w:hAnsi="Times New Roman"/>
                <w:b/>
                <w:bCs/>
                <w:sz w:val="24"/>
                <w:szCs w:val="24"/>
              </w:rPr>
              <w:t>Menus / type</w:t>
            </w:r>
          </w:p>
        </w:tc>
        <w:tc>
          <w:tcPr>
            <w:tcW w:w="1350" w:type="dxa"/>
            <w:tcBorders>
              <w:top w:val="single" w:sz="4" w:space="0" w:color="000000"/>
              <w:left w:val="single" w:sz="4" w:space="0" w:color="000000"/>
              <w:bottom w:val="single" w:sz="4" w:space="0" w:color="000000"/>
              <w:right w:val="single" w:sz="4" w:space="0" w:color="000000"/>
            </w:tcBorders>
            <w:shd w:val="clear" w:color="auto" w:fill="E6E6E6"/>
          </w:tcPr>
          <w:p w:rsidR="007B2BA3" w:rsidRPr="007D2AAA" w:rsidRDefault="007B2BA3" w:rsidP="007B2BA3">
            <w:pPr>
              <w:spacing w:after="0" w:line="240" w:lineRule="auto"/>
              <w:jc w:val="center"/>
              <w:rPr>
                <w:rFonts w:ascii="Times New Roman" w:hAnsi="Times New Roman"/>
                <w:b/>
                <w:bCs/>
                <w:sz w:val="24"/>
                <w:szCs w:val="24"/>
              </w:rPr>
            </w:pPr>
            <w:r w:rsidRPr="007D2AAA">
              <w:rPr>
                <w:rFonts w:ascii="Times New Roman" w:hAnsi="Times New Roman"/>
                <w:b/>
                <w:bCs/>
                <w:sz w:val="24"/>
                <w:szCs w:val="24"/>
              </w:rPr>
              <w:t>Quantity</w:t>
            </w:r>
          </w:p>
        </w:tc>
      </w:tr>
      <w:tr w:rsidR="007B2BA3" w:rsidRPr="007D2AAA" w:rsidTr="007B2BA3">
        <w:tc>
          <w:tcPr>
            <w:tcW w:w="8465" w:type="dxa"/>
            <w:gridSpan w:val="3"/>
          </w:tcPr>
          <w:p w:rsidR="007B2BA3" w:rsidRPr="007D2AAA" w:rsidRDefault="007B2BA3" w:rsidP="007B2BA3">
            <w:pPr>
              <w:spacing w:after="0" w:line="240" w:lineRule="auto"/>
              <w:jc w:val="center"/>
              <w:rPr>
                <w:rFonts w:ascii="Times New Roman" w:hAnsi="Times New Roman"/>
                <w:b/>
                <w:bCs/>
                <w:sz w:val="24"/>
                <w:szCs w:val="24"/>
              </w:rPr>
            </w:pPr>
            <w:r>
              <w:rPr>
                <w:rFonts w:ascii="Times New Roman" w:hAnsi="Times New Roman"/>
                <w:b/>
                <w:bCs/>
                <w:sz w:val="24"/>
                <w:szCs w:val="24"/>
              </w:rPr>
              <w:t>A</w:t>
            </w:r>
            <w:r w:rsidRPr="007D2AAA">
              <w:rPr>
                <w:rFonts w:ascii="Times New Roman" w:hAnsi="Times New Roman"/>
                <w:b/>
                <w:bCs/>
                <w:sz w:val="24"/>
                <w:szCs w:val="24"/>
              </w:rPr>
              <w:t xml:space="preserve">. </w:t>
            </w:r>
            <w:r w:rsidRPr="007D2AAA">
              <w:rPr>
                <w:rFonts w:ascii="Times New Roman" w:hAnsi="Times New Roman"/>
                <w:b/>
                <w:sz w:val="24"/>
                <w:szCs w:val="24"/>
              </w:rPr>
              <w:t>APPETIZER</w:t>
            </w:r>
          </w:p>
        </w:tc>
      </w:tr>
      <w:tr w:rsidR="007B2BA3" w:rsidRPr="007D2AAA" w:rsidTr="007B2BA3">
        <w:trPr>
          <w:trHeight w:val="448"/>
        </w:trPr>
        <w:tc>
          <w:tcPr>
            <w:tcW w:w="736" w:type="dxa"/>
          </w:tcPr>
          <w:p w:rsidR="007B2BA3" w:rsidRPr="007D2AAA" w:rsidRDefault="007B2BA3" w:rsidP="007B2BA3">
            <w:pPr>
              <w:numPr>
                <w:ilvl w:val="0"/>
                <w:numId w:val="16"/>
              </w:numPr>
              <w:spacing w:after="0" w:line="240" w:lineRule="auto"/>
              <w:rPr>
                <w:rFonts w:ascii="Times New Roman" w:hAnsi="Times New Roman"/>
                <w:bCs/>
                <w:sz w:val="24"/>
                <w:szCs w:val="24"/>
              </w:rPr>
            </w:pPr>
          </w:p>
        </w:tc>
        <w:tc>
          <w:tcPr>
            <w:tcW w:w="6379" w:type="dxa"/>
          </w:tcPr>
          <w:p w:rsidR="007B2BA3" w:rsidRPr="007D2AAA" w:rsidRDefault="007B2BA3" w:rsidP="007B2BA3">
            <w:pPr>
              <w:spacing w:after="0" w:line="240" w:lineRule="auto"/>
              <w:rPr>
                <w:rFonts w:ascii="Times New Roman" w:hAnsi="Times New Roman"/>
                <w:sz w:val="24"/>
                <w:szCs w:val="24"/>
              </w:rPr>
            </w:pPr>
            <w:r w:rsidRPr="007D2AAA">
              <w:rPr>
                <w:rFonts w:ascii="Times New Roman" w:hAnsi="Times New Roman"/>
                <w:sz w:val="24"/>
                <w:szCs w:val="24"/>
              </w:rPr>
              <w:t>Eggs dishes, meat dishes, cheese, vegetable dishes (minimum 5 dishes)</w:t>
            </w:r>
          </w:p>
        </w:tc>
        <w:tc>
          <w:tcPr>
            <w:tcW w:w="1350" w:type="dxa"/>
          </w:tcPr>
          <w:p w:rsidR="007B2BA3" w:rsidRPr="007D2AAA" w:rsidRDefault="007B2BA3" w:rsidP="007B2BA3">
            <w:pPr>
              <w:spacing w:after="0" w:line="240" w:lineRule="auto"/>
              <w:jc w:val="center"/>
              <w:rPr>
                <w:rFonts w:ascii="Times New Roman" w:hAnsi="Times New Roman"/>
                <w:bCs/>
                <w:sz w:val="24"/>
                <w:szCs w:val="24"/>
              </w:rPr>
            </w:pPr>
            <w:r>
              <w:rPr>
                <w:rFonts w:ascii="Times New Roman" w:hAnsi="Times New Roman"/>
                <w:bCs/>
                <w:sz w:val="24"/>
                <w:szCs w:val="24"/>
              </w:rPr>
              <w:t>20</w:t>
            </w:r>
            <w:r w:rsidRPr="007D2AAA">
              <w:rPr>
                <w:rFonts w:ascii="Times New Roman" w:hAnsi="Times New Roman"/>
                <w:bCs/>
                <w:sz w:val="24"/>
                <w:szCs w:val="24"/>
              </w:rPr>
              <w:t>0 g</w:t>
            </w:r>
          </w:p>
        </w:tc>
      </w:tr>
      <w:tr w:rsidR="007B2BA3" w:rsidRPr="007D2AAA" w:rsidTr="007B2BA3">
        <w:tc>
          <w:tcPr>
            <w:tcW w:w="8465" w:type="dxa"/>
            <w:gridSpan w:val="3"/>
          </w:tcPr>
          <w:p w:rsidR="007B2BA3" w:rsidRPr="007D2AAA" w:rsidRDefault="007B2BA3" w:rsidP="007B2BA3">
            <w:pPr>
              <w:spacing w:after="0" w:line="240" w:lineRule="auto"/>
              <w:jc w:val="center"/>
              <w:rPr>
                <w:rFonts w:ascii="Times New Roman" w:hAnsi="Times New Roman"/>
                <w:b/>
                <w:bCs/>
                <w:sz w:val="24"/>
                <w:szCs w:val="24"/>
              </w:rPr>
            </w:pPr>
            <w:r>
              <w:rPr>
                <w:rFonts w:ascii="Times New Roman" w:hAnsi="Times New Roman"/>
                <w:b/>
                <w:sz w:val="24"/>
                <w:szCs w:val="24"/>
              </w:rPr>
              <w:t>B</w:t>
            </w:r>
            <w:r w:rsidRPr="007D2AAA">
              <w:rPr>
                <w:rFonts w:ascii="Times New Roman" w:hAnsi="Times New Roman"/>
                <w:b/>
                <w:sz w:val="24"/>
                <w:szCs w:val="24"/>
              </w:rPr>
              <w:t>. MAIN DISHES</w:t>
            </w:r>
          </w:p>
        </w:tc>
      </w:tr>
      <w:tr w:rsidR="007B2BA3" w:rsidRPr="007D2AAA" w:rsidTr="007B2BA3">
        <w:tc>
          <w:tcPr>
            <w:tcW w:w="736" w:type="dxa"/>
          </w:tcPr>
          <w:p w:rsidR="007B2BA3" w:rsidRPr="007D2AAA" w:rsidRDefault="007B2BA3" w:rsidP="007B2BA3">
            <w:pPr>
              <w:numPr>
                <w:ilvl w:val="0"/>
                <w:numId w:val="16"/>
              </w:numPr>
              <w:spacing w:after="0" w:line="240" w:lineRule="auto"/>
              <w:rPr>
                <w:rFonts w:ascii="Times New Roman" w:hAnsi="Times New Roman"/>
                <w:bCs/>
                <w:sz w:val="24"/>
                <w:szCs w:val="24"/>
              </w:rPr>
            </w:pPr>
          </w:p>
        </w:tc>
        <w:tc>
          <w:tcPr>
            <w:tcW w:w="6379" w:type="dxa"/>
          </w:tcPr>
          <w:p w:rsidR="007B2BA3" w:rsidRPr="007D2AAA" w:rsidRDefault="007B2BA3" w:rsidP="007B2BA3">
            <w:pPr>
              <w:tabs>
                <w:tab w:val="left" w:pos="3324"/>
                <w:tab w:val="right" w:pos="10510"/>
              </w:tabs>
              <w:spacing w:after="0" w:line="240" w:lineRule="auto"/>
              <w:rPr>
                <w:rFonts w:ascii="Times New Roman" w:hAnsi="Times New Roman"/>
                <w:sz w:val="24"/>
                <w:szCs w:val="24"/>
              </w:rPr>
            </w:pPr>
            <w:r w:rsidRPr="007D2AAA">
              <w:rPr>
                <w:rFonts w:ascii="Times New Roman" w:hAnsi="Times New Roman"/>
                <w:sz w:val="24"/>
                <w:szCs w:val="24"/>
              </w:rPr>
              <w:t>Meat/fish cooked dishes (minimum 3 types)</w:t>
            </w:r>
          </w:p>
        </w:tc>
        <w:tc>
          <w:tcPr>
            <w:tcW w:w="1350" w:type="dxa"/>
          </w:tcPr>
          <w:p w:rsidR="007B2BA3" w:rsidRPr="007D2AAA" w:rsidRDefault="007B2BA3" w:rsidP="007B2BA3">
            <w:pPr>
              <w:spacing w:after="0" w:line="240" w:lineRule="auto"/>
              <w:jc w:val="center"/>
              <w:rPr>
                <w:rFonts w:ascii="Times New Roman" w:hAnsi="Times New Roman"/>
                <w:bCs/>
                <w:sz w:val="24"/>
                <w:szCs w:val="24"/>
              </w:rPr>
            </w:pPr>
            <w:r>
              <w:rPr>
                <w:rFonts w:ascii="Times New Roman" w:hAnsi="Times New Roman"/>
                <w:bCs/>
                <w:sz w:val="24"/>
                <w:szCs w:val="24"/>
              </w:rPr>
              <w:t>200</w:t>
            </w:r>
            <w:r w:rsidRPr="007D2AAA">
              <w:rPr>
                <w:rFonts w:ascii="Times New Roman" w:hAnsi="Times New Roman"/>
                <w:bCs/>
                <w:sz w:val="24"/>
                <w:szCs w:val="24"/>
              </w:rPr>
              <w:t xml:space="preserve"> g</w:t>
            </w:r>
          </w:p>
        </w:tc>
      </w:tr>
      <w:tr w:rsidR="007B2BA3" w:rsidRPr="007D2AAA" w:rsidTr="007B2BA3">
        <w:trPr>
          <w:trHeight w:val="357"/>
        </w:trPr>
        <w:tc>
          <w:tcPr>
            <w:tcW w:w="8465" w:type="dxa"/>
            <w:gridSpan w:val="3"/>
          </w:tcPr>
          <w:p w:rsidR="007B2BA3" w:rsidRPr="007D2AAA" w:rsidRDefault="007B2BA3" w:rsidP="007B2BA3">
            <w:pPr>
              <w:spacing w:after="0" w:line="240" w:lineRule="auto"/>
              <w:jc w:val="center"/>
              <w:rPr>
                <w:rFonts w:ascii="Times New Roman" w:hAnsi="Times New Roman"/>
                <w:b/>
                <w:bCs/>
                <w:sz w:val="24"/>
                <w:szCs w:val="24"/>
              </w:rPr>
            </w:pPr>
            <w:r>
              <w:rPr>
                <w:rFonts w:ascii="Times New Roman" w:hAnsi="Times New Roman"/>
                <w:b/>
                <w:sz w:val="24"/>
                <w:szCs w:val="24"/>
              </w:rPr>
              <w:t>C</w:t>
            </w:r>
            <w:r w:rsidRPr="007D2AAA">
              <w:rPr>
                <w:rFonts w:ascii="Times New Roman" w:hAnsi="Times New Roman"/>
                <w:b/>
                <w:sz w:val="24"/>
                <w:szCs w:val="24"/>
              </w:rPr>
              <w:t>. GARNISH</w:t>
            </w:r>
          </w:p>
        </w:tc>
      </w:tr>
      <w:tr w:rsidR="007B2BA3" w:rsidRPr="007D2AAA" w:rsidTr="007B2BA3">
        <w:tc>
          <w:tcPr>
            <w:tcW w:w="736" w:type="dxa"/>
          </w:tcPr>
          <w:p w:rsidR="007B2BA3" w:rsidRPr="007D2AAA" w:rsidRDefault="007B2BA3" w:rsidP="007B2BA3">
            <w:pPr>
              <w:numPr>
                <w:ilvl w:val="0"/>
                <w:numId w:val="16"/>
              </w:numPr>
              <w:spacing w:after="0" w:line="240" w:lineRule="auto"/>
              <w:rPr>
                <w:rFonts w:ascii="Times New Roman" w:hAnsi="Times New Roman"/>
                <w:bCs/>
                <w:sz w:val="24"/>
                <w:szCs w:val="24"/>
              </w:rPr>
            </w:pPr>
          </w:p>
        </w:tc>
        <w:tc>
          <w:tcPr>
            <w:tcW w:w="6379" w:type="dxa"/>
          </w:tcPr>
          <w:p w:rsidR="007B2BA3" w:rsidRPr="007D2AAA" w:rsidRDefault="007B2BA3" w:rsidP="007B2BA3">
            <w:pPr>
              <w:spacing w:after="0" w:line="240" w:lineRule="auto"/>
              <w:rPr>
                <w:rFonts w:ascii="Times New Roman" w:eastAsia="BatangChe" w:hAnsi="Times New Roman"/>
                <w:sz w:val="24"/>
                <w:szCs w:val="24"/>
              </w:rPr>
            </w:pPr>
            <w:r w:rsidRPr="007D2AAA">
              <w:rPr>
                <w:rFonts w:ascii="Times New Roman" w:eastAsia="BatangChe" w:hAnsi="Times New Roman"/>
                <w:bCs/>
                <w:sz w:val="24"/>
                <w:szCs w:val="24"/>
              </w:rPr>
              <w:t xml:space="preserve">Vegetable dishes (minimum 3 </w:t>
            </w:r>
            <w:r w:rsidRPr="007D2AAA">
              <w:rPr>
                <w:rFonts w:ascii="Times New Roman" w:hAnsi="Times New Roman"/>
                <w:sz w:val="24"/>
                <w:szCs w:val="24"/>
              </w:rPr>
              <w:t>dishes</w:t>
            </w:r>
            <w:r w:rsidRPr="007D2AAA">
              <w:rPr>
                <w:rFonts w:ascii="Times New Roman" w:eastAsia="BatangChe" w:hAnsi="Times New Roman"/>
                <w:bCs/>
                <w:sz w:val="24"/>
                <w:szCs w:val="24"/>
              </w:rPr>
              <w:t>)</w:t>
            </w:r>
          </w:p>
        </w:tc>
        <w:tc>
          <w:tcPr>
            <w:tcW w:w="1350" w:type="dxa"/>
          </w:tcPr>
          <w:p w:rsidR="007B2BA3" w:rsidRPr="007D2AAA" w:rsidRDefault="007B2BA3" w:rsidP="007B2BA3">
            <w:pPr>
              <w:spacing w:after="0" w:line="240" w:lineRule="auto"/>
              <w:jc w:val="center"/>
              <w:rPr>
                <w:rFonts w:ascii="Times New Roman" w:hAnsi="Times New Roman"/>
                <w:bCs/>
                <w:sz w:val="24"/>
                <w:szCs w:val="24"/>
              </w:rPr>
            </w:pPr>
            <w:r>
              <w:rPr>
                <w:rFonts w:ascii="Times New Roman" w:hAnsi="Times New Roman"/>
                <w:bCs/>
                <w:sz w:val="24"/>
                <w:szCs w:val="24"/>
              </w:rPr>
              <w:t>200</w:t>
            </w:r>
            <w:r w:rsidRPr="007D2AAA">
              <w:rPr>
                <w:rFonts w:ascii="Times New Roman" w:hAnsi="Times New Roman"/>
                <w:bCs/>
                <w:sz w:val="24"/>
                <w:szCs w:val="24"/>
              </w:rPr>
              <w:t xml:space="preserve"> g</w:t>
            </w:r>
          </w:p>
        </w:tc>
      </w:tr>
      <w:tr w:rsidR="007B2BA3" w:rsidRPr="007D2AAA" w:rsidTr="007B2BA3">
        <w:tc>
          <w:tcPr>
            <w:tcW w:w="8465" w:type="dxa"/>
            <w:gridSpan w:val="3"/>
          </w:tcPr>
          <w:p w:rsidR="007B2BA3" w:rsidRPr="007D2AAA" w:rsidRDefault="007B2BA3" w:rsidP="007B2BA3">
            <w:pPr>
              <w:spacing w:after="0" w:line="240" w:lineRule="auto"/>
              <w:jc w:val="center"/>
              <w:rPr>
                <w:rFonts w:ascii="Times New Roman" w:hAnsi="Times New Roman"/>
                <w:b/>
                <w:bCs/>
                <w:sz w:val="24"/>
                <w:szCs w:val="24"/>
              </w:rPr>
            </w:pPr>
            <w:r>
              <w:rPr>
                <w:rFonts w:ascii="Times New Roman" w:hAnsi="Times New Roman"/>
                <w:b/>
                <w:sz w:val="24"/>
                <w:szCs w:val="24"/>
              </w:rPr>
              <w:t>D</w:t>
            </w:r>
            <w:r w:rsidRPr="007D2AAA">
              <w:rPr>
                <w:rFonts w:ascii="Times New Roman" w:hAnsi="Times New Roman"/>
                <w:b/>
                <w:sz w:val="24"/>
                <w:szCs w:val="24"/>
              </w:rPr>
              <w:t>. BREAD ROLLS</w:t>
            </w:r>
          </w:p>
        </w:tc>
      </w:tr>
      <w:tr w:rsidR="007B2BA3" w:rsidRPr="007D2AAA" w:rsidTr="007B2BA3">
        <w:tc>
          <w:tcPr>
            <w:tcW w:w="736" w:type="dxa"/>
          </w:tcPr>
          <w:p w:rsidR="007B2BA3" w:rsidRPr="007D2AAA" w:rsidRDefault="007B2BA3" w:rsidP="007B2BA3">
            <w:pPr>
              <w:numPr>
                <w:ilvl w:val="0"/>
                <w:numId w:val="16"/>
              </w:numPr>
              <w:spacing w:after="0" w:line="240" w:lineRule="auto"/>
              <w:rPr>
                <w:rFonts w:ascii="Times New Roman" w:hAnsi="Times New Roman"/>
                <w:bCs/>
                <w:sz w:val="24"/>
                <w:szCs w:val="24"/>
              </w:rPr>
            </w:pPr>
          </w:p>
        </w:tc>
        <w:tc>
          <w:tcPr>
            <w:tcW w:w="6379" w:type="dxa"/>
          </w:tcPr>
          <w:p w:rsidR="007B2BA3" w:rsidRPr="007D2AAA" w:rsidRDefault="007B2BA3" w:rsidP="007B2BA3">
            <w:pPr>
              <w:spacing w:after="0" w:line="240" w:lineRule="auto"/>
              <w:rPr>
                <w:rFonts w:ascii="Times New Roman" w:hAnsi="Times New Roman"/>
                <w:sz w:val="24"/>
                <w:szCs w:val="24"/>
              </w:rPr>
            </w:pPr>
            <w:r w:rsidRPr="007D2AAA">
              <w:rPr>
                <w:rFonts w:ascii="Times New Roman" w:hAnsi="Times New Roman"/>
                <w:sz w:val="24"/>
                <w:szCs w:val="24"/>
              </w:rPr>
              <w:t>3 pieces / person</w:t>
            </w:r>
          </w:p>
        </w:tc>
        <w:tc>
          <w:tcPr>
            <w:tcW w:w="1350" w:type="dxa"/>
          </w:tcPr>
          <w:p w:rsidR="007B2BA3" w:rsidRPr="007D2AAA" w:rsidRDefault="007B2BA3" w:rsidP="007B2BA3">
            <w:pPr>
              <w:spacing w:after="0" w:line="240" w:lineRule="auto"/>
              <w:jc w:val="center"/>
              <w:rPr>
                <w:rFonts w:ascii="Times New Roman" w:hAnsi="Times New Roman"/>
                <w:bCs/>
                <w:sz w:val="24"/>
                <w:szCs w:val="24"/>
              </w:rPr>
            </w:pPr>
            <w:r w:rsidRPr="007D2AAA">
              <w:rPr>
                <w:rFonts w:ascii="Times New Roman" w:hAnsi="Times New Roman"/>
                <w:bCs/>
                <w:sz w:val="24"/>
                <w:szCs w:val="24"/>
              </w:rPr>
              <w:t>150 g</w:t>
            </w:r>
          </w:p>
        </w:tc>
      </w:tr>
      <w:tr w:rsidR="007B2BA3" w:rsidRPr="007D2AAA" w:rsidTr="007B2BA3">
        <w:tc>
          <w:tcPr>
            <w:tcW w:w="8465" w:type="dxa"/>
            <w:gridSpan w:val="3"/>
          </w:tcPr>
          <w:p w:rsidR="007B2BA3" w:rsidRPr="007D2AAA" w:rsidRDefault="007B2BA3" w:rsidP="007B2BA3">
            <w:pPr>
              <w:spacing w:after="0" w:line="240" w:lineRule="auto"/>
              <w:jc w:val="center"/>
              <w:rPr>
                <w:rFonts w:ascii="Times New Roman" w:hAnsi="Times New Roman"/>
                <w:b/>
                <w:bCs/>
                <w:sz w:val="24"/>
                <w:szCs w:val="24"/>
              </w:rPr>
            </w:pPr>
            <w:r>
              <w:rPr>
                <w:rFonts w:ascii="Times New Roman" w:hAnsi="Times New Roman"/>
                <w:b/>
                <w:sz w:val="24"/>
                <w:szCs w:val="24"/>
              </w:rPr>
              <w:t>E</w:t>
            </w:r>
            <w:r w:rsidRPr="007D2AAA">
              <w:rPr>
                <w:rFonts w:ascii="Times New Roman" w:hAnsi="Times New Roman"/>
                <w:b/>
                <w:sz w:val="24"/>
                <w:szCs w:val="24"/>
              </w:rPr>
              <w:t>. SALADS</w:t>
            </w:r>
          </w:p>
        </w:tc>
      </w:tr>
      <w:tr w:rsidR="007B2BA3" w:rsidRPr="007D2AAA" w:rsidTr="007B2BA3">
        <w:tc>
          <w:tcPr>
            <w:tcW w:w="736" w:type="dxa"/>
          </w:tcPr>
          <w:p w:rsidR="007B2BA3" w:rsidRPr="007D2AAA" w:rsidRDefault="007B2BA3" w:rsidP="007B2BA3">
            <w:pPr>
              <w:numPr>
                <w:ilvl w:val="0"/>
                <w:numId w:val="16"/>
              </w:numPr>
              <w:spacing w:after="0" w:line="240" w:lineRule="auto"/>
              <w:rPr>
                <w:rFonts w:ascii="Times New Roman" w:hAnsi="Times New Roman"/>
                <w:bCs/>
                <w:sz w:val="24"/>
                <w:szCs w:val="24"/>
              </w:rPr>
            </w:pPr>
          </w:p>
        </w:tc>
        <w:tc>
          <w:tcPr>
            <w:tcW w:w="6379" w:type="dxa"/>
          </w:tcPr>
          <w:p w:rsidR="007B2BA3" w:rsidRPr="007D2AAA" w:rsidRDefault="007B2BA3" w:rsidP="007B2BA3">
            <w:pPr>
              <w:spacing w:after="0" w:line="240" w:lineRule="auto"/>
              <w:rPr>
                <w:rFonts w:ascii="Times New Roman" w:hAnsi="Times New Roman"/>
                <w:sz w:val="24"/>
                <w:szCs w:val="24"/>
              </w:rPr>
            </w:pPr>
            <w:r w:rsidRPr="007D2AAA">
              <w:rPr>
                <w:rFonts w:ascii="Times New Roman" w:hAnsi="Times New Roman"/>
                <w:bCs/>
                <w:sz w:val="24"/>
                <w:szCs w:val="24"/>
              </w:rPr>
              <w:t>Salads, different dishes (minimum 3 types)</w:t>
            </w:r>
          </w:p>
        </w:tc>
        <w:tc>
          <w:tcPr>
            <w:tcW w:w="1350" w:type="dxa"/>
          </w:tcPr>
          <w:p w:rsidR="007B2BA3" w:rsidRPr="007D2AAA" w:rsidRDefault="007B2BA3" w:rsidP="007B2BA3">
            <w:pPr>
              <w:spacing w:after="0" w:line="240" w:lineRule="auto"/>
              <w:jc w:val="center"/>
              <w:rPr>
                <w:rFonts w:ascii="Times New Roman" w:hAnsi="Times New Roman"/>
                <w:bCs/>
                <w:sz w:val="24"/>
                <w:szCs w:val="24"/>
              </w:rPr>
            </w:pPr>
            <w:r>
              <w:rPr>
                <w:rFonts w:ascii="Times New Roman" w:hAnsi="Times New Roman"/>
                <w:bCs/>
                <w:sz w:val="24"/>
                <w:szCs w:val="24"/>
              </w:rPr>
              <w:t>200</w:t>
            </w:r>
            <w:r w:rsidRPr="007D2AAA">
              <w:rPr>
                <w:rFonts w:ascii="Times New Roman" w:hAnsi="Times New Roman"/>
                <w:bCs/>
                <w:sz w:val="24"/>
                <w:szCs w:val="24"/>
              </w:rPr>
              <w:t xml:space="preserve"> g</w:t>
            </w:r>
          </w:p>
        </w:tc>
      </w:tr>
      <w:tr w:rsidR="007B2BA3" w:rsidRPr="007D2AAA" w:rsidTr="007B2BA3">
        <w:tc>
          <w:tcPr>
            <w:tcW w:w="8465" w:type="dxa"/>
            <w:gridSpan w:val="3"/>
          </w:tcPr>
          <w:p w:rsidR="007B2BA3" w:rsidRPr="007D2AAA" w:rsidRDefault="007B2BA3" w:rsidP="007B2BA3">
            <w:pPr>
              <w:spacing w:after="0" w:line="240" w:lineRule="auto"/>
              <w:jc w:val="center"/>
              <w:rPr>
                <w:rFonts w:ascii="Times New Roman" w:hAnsi="Times New Roman"/>
                <w:b/>
                <w:bCs/>
                <w:sz w:val="24"/>
                <w:szCs w:val="24"/>
              </w:rPr>
            </w:pPr>
            <w:r>
              <w:rPr>
                <w:rFonts w:ascii="Times New Roman" w:hAnsi="Times New Roman"/>
                <w:b/>
                <w:sz w:val="24"/>
                <w:szCs w:val="24"/>
              </w:rPr>
              <w:t>F</w:t>
            </w:r>
            <w:r w:rsidRPr="007D2AAA">
              <w:rPr>
                <w:rFonts w:ascii="Times New Roman" w:hAnsi="Times New Roman"/>
                <w:b/>
                <w:sz w:val="24"/>
                <w:szCs w:val="24"/>
              </w:rPr>
              <w:t>. SWEETS</w:t>
            </w:r>
          </w:p>
        </w:tc>
      </w:tr>
      <w:tr w:rsidR="007B2BA3" w:rsidRPr="007D2AAA" w:rsidTr="007B2BA3">
        <w:tc>
          <w:tcPr>
            <w:tcW w:w="736" w:type="dxa"/>
          </w:tcPr>
          <w:p w:rsidR="007B2BA3" w:rsidRPr="007D2AAA" w:rsidRDefault="007B2BA3" w:rsidP="007B2BA3">
            <w:pPr>
              <w:numPr>
                <w:ilvl w:val="0"/>
                <w:numId w:val="16"/>
              </w:numPr>
              <w:spacing w:after="0" w:line="240" w:lineRule="auto"/>
              <w:rPr>
                <w:rFonts w:ascii="Times New Roman" w:hAnsi="Times New Roman"/>
                <w:bCs/>
                <w:sz w:val="24"/>
                <w:szCs w:val="24"/>
              </w:rPr>
            </w:pPr>
          </w:p>
        </w:tc>
        <w:tc>
          <w:tcPr>
            <w:tcW w:w="6379" w:type="dxa"/>
          </w:tcPr>
          <w:p w:rsidR="007B2BA3" w:rsidRPr="007D2AAA" w:rsidRDefault="007B2BA3" w:rsidP="007B2BA3">
            <w:pPr>
              <w:tabs>
                <w:tab w:val="left" w:pos="3324"/>
                <w:tab w:val="right" w:pos="10510"/>
              </w:tabs>
              <w:spacing w:after="0" w:line="240" w:lineRule="auto"/>
              <w:rPr>
                <w:rFonts w:ascii="Times New Roman" w:hAnsi="Times New Roman"/>
                <w:sz w:val="24"/>
                <w:szCs w:val="24"/>
              </w:rPr>
            </w:pPr>
            <w:r w:rsidRPr="007D2AAA">
              <w:rPr>
                <w:rFonts w:ascii="Times New Roman" w:hAnsi="Times New Roman"/>
                <w:sz w:val="24"/>
                <w:szCs w:val="24"/>
              </w:rPr>
              <w:t>Different cakes</w:t>
            </w:r>
          </w:p>
        </w:tc>
        <w:tc>
          <w:tcPr>
            <w:tcW w:w="1350" w:type="dxa"/>
          </w:tcPr>
          <w:p w:rsidR="007B2BA3" w:rsidRPr="007D2AAA" w:rsidRDefault="007B2BA3" w:rsidP="007B2BA3">
            <w:pPr>
              <w:spacing w:after="0" w:line="240" w:lineRule="auto"/>
              <w:jc w:val="center"/>
              <w:rPr>
                <w:rFonts w:ascii="Times New Roman" w:hAnsi="Times New Roman"/>
                <w:bCs/>
                <w:sz w:val="24"/>
                <w:szCs w:val="24"/>
              </w:rPr>
            </w:pPr>
            <w:r>
              <w:rPr>
                <w:rFonts w:ascii="Times New Roman" w:hAnsi="Times New Roman"/>
                <w:bCs/>
                <w:sz w:val="24"/>
                <w:szCs w:val="24"/>
              </w:rPr>
              <w:t>150</w:t>
            </w:r>
            <w:r w:rsidRPr="007D2AAA">
              <w:rPr>
                <w:rFonts w:ascii="Times New Roman" w:hAnsi="Times New Roman"/>
                <w:bCs/>
                <w:sz w:val="24"/>
                <w:szCs w:val="24"/>
              </w:rPr>
              <w:t xml:space="preserve"> g</w:t>
            </w:r>
          </w:p>
        </w:tc>
      </w:tr>
      <w:tr w:rsidR="007B2BA3" w:rsidRPr="007D2AAA" w:rsidTr="007B2BA3">
        <w:tc>
          <w:tcPr>
            <w:tcW w:w="8465" w:type="dxa"/>
            <w:gridSpan w:val="3"/>
          </w:tcPr>
          <w:p w:rsidR="007B2BA3" w:rsidRPr="007D2AAA" w:rsidRDefault="007B2BA3" w:rsidP="007B2BA3">
            <w:pPr>
              <w:spacing w:after="0" w:line="240" w:lineRule="auto"/>
              <w:jc w:val="center"/>
              <w:rPr>
                <w:rFonts w:ascii="Times New Roman" w:hAnsi="Times New Roman"/>
                <w:bCs/>
                <w:sz w:val="24"/>
                <w:szCs w:val="24"/>
              </w:rPr>
            </w:pPr>
            <w:r>
              <w:rPr>
                <w:rFonts w:ascii="Times New Roman" w:hAnsi="Times New Roman"/>
                <w:b/>
                <w:sz w:val="24"/>
                <w:szCs w:val="24"/>
              </w:rPr>
              <w:t>G</w:t>
            </w:r>
            <w:r w:rsidRPr="007D2AAA">
              <w:rPr>
                <w:rFonts w:ascii="Times New Roman" w:hAnsi="Times New Roman"/>
                <w:b/>
                <w:sz w:val="24"/>
                <w:szCs w:val="24"/>
              </w:rPr>
              <w:t>. DRINKS</w:t>
            </w:r>
          </w:p>
        </w:tc>
      </w:tr>
      <w:tr w:rsidR="007B2BA3" w:rsidRPr="007D2AAA" w:rsidTr="007B2BA3">
        <w:tc>
          <w:tcPr>
            <w:tcW w:w="736" w:type="dxa"/>
          </w:tcPr>
          <w:p w:rsidR="007B2BA3" w:rsidRPr="007D2AAA" w:rsidRDefault="007B2BA3" w:rsidP="007B2BA3">
            <w:pPr>
              <w:numPr>
                <w:ilvl w:val="0"/>
                <w:numId w:val="16"/>
              </w:numPr>
              <w:spacing w:after="0" w:line="240" w:lineRule="auto"/>
              <w:rPr>
                <w:rFonts w:ascii="Times New Roman" w:hAnsi="Times New Roman"/>
                <w:bCs/>
                <w:sz w:val="24"/>
                <w:szCs w:val="24"/>
              </w:rPr>
            </w:pPr>
          </w:p>
        </w:tc>
        <w:tc>
          <w:tcPr>
            <w:tcW w:w="6379" w:type="dxa"/>
          </w:tcPr>
          <w:p w:rsidR="007B2BA3" w:rsidRPr="007D2AAA" w:rsidRDefault="007B2BA3" w:rsidP="007B2BA3">
            <w:pPr>
              <w:tabs>
                <w:tab w:val="left" w:pos="3324"/>
                <w:tab w:val="right" w:pos="10510"/>
              </w:tabs>
              <w:spacing w:after="0" w:line="240" w:lineRule="auto"/>
              <w:rPr>
                <w:rFonts w:ascii="Times New Roman" w:hAnsi="Times New Roman"/>
                <w:sz w:val="24"/>
                <w:szCs w:val="24"/>
              </w:rPr>
            </w:pPr>
            <w:r w:rsidRPr="007D2AAA">
              <w:rPr>
                <w:rFonts w:ascii="Times New Roman" w:hAnsi="Times New Roman"/>
                <w:sz w:val="24"/>
                <w:szCs w:val="24"/>
              </w:rPr>
              <w:t>Still/sparkling mineral water</w:t>
            </w:r>
          </w:p>
        </w:tc>
        <w:tc>
          <w:tcPr>
            <w:tcW w:w="1350" w:type="dxa"/>
          </w:tcPr>
          <w:p w:rsidR="007B2BA3" w:rsidRPr="007D2AAA" w:rsidRDefault="007B2BA3" w:rsidP="007B2BA3">
            <w:pPr>
              <w:spacing w:after="0" w:line="240" w:lineRule="auto"/>
              <w:jc w:val="center"/>
              <w:rPr>
                <w:rFonts w:ascii="Times New Roman" w:hAnsi="Times New Roman"/>
                <w:bCs/>
                <w:sz w:val="24"/>
                <w:szCs w:val="24"/>
              </w:rPr>
            </w:pPr>
            <w:r w:rsidRPr="007D2AAA">
              <w:rPr>
                <w:rFonts w:ascii="Times New Roman" w:hAnsi="Times New Roman"/>
                <w:bCs/>
                <w:sz w:val="24"/>
                <w:szCs w:val="24"/>
              </w:rPr>
              <w:t>250 ml</w:t>
            </w:r>
          </w:p>
        </w:tc>
      </w:tr>
      <w:tr w:rsidR="007B2BA3" w:rsidRPr="007D2AAA" w:rsidTr="007B2BA3">
        <w:tc>
          <w:tcPr>
            <w:tcW w:w="736" w:type="dxa"/>
          </w:tcPr>
          <w:p w:rsidR="007B2BA3" w:rsidRPr="007D2AAA" w:rsidRDefault="007B2BA3" w:rsidP="007B2BA3">
            <w:pPr>
              <w:numPr>
                <w:ilvl w:val="0"/>
                <w:numId w:val="16"/>
              </w:numPr>
              <w:spacing w:after="0" w:line="240" w:lineRule="auto"/>
              <w:rPr>
                <w:rFonts w:ascii="Times New Roman" w:hAnsi="Times New Roman"/>
                <w:bCs/>
                <w:sz w:val="24"/>
                <w:szCs w:val="24"/>
              </w:rPr>
            </w:pPr>
          </w:p>
        </w:tc>
        <w:tc>
          <w:tcPr>
            <w:tcW w:w="6379" w:type="dxa"/>
          </w:tcPr>
          <w:p w:rsidR="007B2BA3" w:rsidRPr="007D2AAA" w:rsidRDefault="007B2BA3" w:rsidP="007B2BA3">
            <w:pPr>
              <w:tabs>
                <w:tab w:val="left" w:pos="3324"/>
                <w:tab w:val="right" w:pos="10510"/>
              </w:tabs>
              <w:spacing w:after="0" w:line="240" w:lineRule="auto"/>
              <w:rPr>
                <w:rFonts w:ascii="Times New Roman" w:hAnsi="Times New Roman"/>
                <w:sz w:val="24"/>
                <w:szCs w:val="24"/>
              </w:rPr>
            </w:pPr>
            <w:r w:rsidRPr="007D2AAA">
              <w:rPr>
                <w:rFonts w:ascii="Times New Roman" w:hAnsi="Times New Roman"/>
                <w:sz w:val="24"/>
                <w:szCs w:val="24"/>
              </w:rPr>
              <w:t>Soft / carbonated drinks</w:t>
            </w:r>
          </w:p>
        </w:tc>
        <w:tc>
          <w:tcPr>
            <w:tcW w:w="1350" w:type="dxa"/>
          </w:tcPr>
          <w:p w:rsidR="007B2BA3" w:rsidRPr="007D2AAA" w:rsidRDefault="007B2BA3" w:rsidP="007B2BA3">
            <w:pPr>
              <w:spacing w:after="0" w:line="240" w:lineRule="auto"/>
              <w:jc w:val="center"/>
              <w:rPr>
                <w:rFonts w:ascii="Times New Roman" w:hAnsi="Times New Roman"/>
                <w:bCs/>
                <w:sz w:val="24"/>
                <w:szCs w:val="24"/>
              </w:rPr>
            </w:pPr>
            <w:r w:rsidRPr="007D2AAA">
              <w:rPr>
                <w:rFonts w:ascii="Times New Roman" w:hAnsi="Times New Roman"/>
                <w:bCs/>
                <w:sz w:val="24"/>
                <w:szCs w:val="24"/>
              </w:rPr>
              <w:t>250 ml</w:t>
            </w:r>
          </w:p>
        </w:tc>
      </w:tr>
      <w:tr w:rsidR="007B2BA3" w:rsidRPr="007D2AAA" w:rsidTr="007B2BA3">
        <w:tc>
          <w:tcPr>
            <w:tcW w:w="736" w:type="dxa"/>
          </w:tcPr>
          <w:p w:rsidR="007B2BA3" w:rsidRPr="007D2AAA" w:rsidRDefault="007B2BA3" w:rsidP="007B2BA3">
            <w:pPr>
              <w:numPr>
                <w:ilvl w:val="0"/>
                <w:numId w:val="16"/>
              </w:numPr>
              <w:spacing w:after="0" w:line="240" w:lineRule="auto"/>
              <w:rPr>
                <w:rFonts w:ascii="Times New Roman" w:hAnsi="Times New Roman"/>
                <w:bCs/>
                <w:sz w:val="24"/>
                <w:szCs w:val="24"/>
              </w:rPr>
            </w:pPr>
          </w:p>
        </w:tc>
        <w:tc>
          <w:tcPr>
            <w:tcW w:w="6379" w:type="dxa"/>
          </w:tcPr>
          <w:p w:rsidR="007B2BA3" w:rsidRPr="007D2AAA" w:rsidRDefault="007B2BA3" w:rsidP="007B2BA3">
            <w:pPr>
              <w:tabs>
                <w:tab w:val="left" w:pos="3324"/>
                <w:tab w:val="right" w:pos="10510"/>
              </w:tabs>
              <w:spacing w:after="0" w:line="240" w:lineRule="auto"/>
              <w:rPr>
                <w:rFonts w:ascii="Times New Roman" w:hAnsi="Times New Roman"/>
                <w:sz w:val="24"/>
                <w:szCs w:val="24"/>
              </w:rPr>
            </w:pPr>
            <w:r w:rsidRPr="007D2AAA">
              <w:rPr>
                <w:rFonts w:ascii="Times New Roman" w:hAnsi="Times New Roman"/>
                <w:sz w:val="24"/>
                <w:szCs w:val="24"/>
              </w:rPr>
              <w:t>Coffee / tea, with sugar</w:t>
            </w:r>
          </w:p>
        </w:tc>
        <w:tc>
          <w:tcPr>
            <w:tcW w:w="1350" w:type="dxa"/>
          </w:tcPr>
          <w:p w:rsidR="007B2BA3" w:rsidRPr="007D2AAA" w:rsidRDefault="007B2BA3" w:rsidP="007B2BA3">
            <w:pPr>
              <w:spacing w:after="0" w:line="240" w:lineRule="auto"/>
              <w:jc w:val="center"/>
              <w:rPr>
                <w:rFonts w:ascii="Times New Roman" w:hAnsi="Times New Roman"/>
                <w:bCs/>
                <w:sz w:val="24"/>
                <w:szCs w:val="24"/>
              </w:rPr>
            </w:pPr>
            <w:r w:rsidRPr="007D2AAA">
              <w:rPr>
                <w:rFonts w:ascii="Times New Roman" w:hAnsi="Times New Roman"/>
                <w:bCs/>
                <w:sz w:val="24"/>
                <w:szCs w:val="24"/>
              </w:rPr>
              <w:t>150 ml</w:t>
            </w:r>
          </w:p>
        </w:tc>
      </w:tr>
    </w:tbl>
    <w:p w:rsidR="007B2BA3" w:rsidRDefault="007B2BA3" w:rsidP="007B2BA3">
      <w:pPr>
        <w:pStyle w:val="ListParagraph"/>
        <w:spacing w:after="0"/>
        <w:jc w:val="both"/>
        <w:rPr>
          <w:rFonts w:ascii="Times New Roman" w:hAnsi="Times New Roman"/>
          <w:b/>
          <w:iCs/>
          <w:sz w:val="24"/>
          <w:szCs w:val="24"/>
          <w:lang w:val="en-GB"/>
        </w:rPr>
      </w:pPr>
    </w:p>
    <w:p w:rsidR="007B2BA3" w:rsidRPr="007B2BA3" w:rsidRDefault="007B2BA3" w:rsidP="007B2BA3">
      <w:pPr>
        <w:spacing w:after="0"/>
        <w:jc w:val="both"/>
        <w:rPr>
          <w:rFonts w:ascii="Times New Roman" w:hAnsi="Times New Roman" w:cs="Times New Roman"/>
          <w:b/>
          <w:i/>
          <w:sz w:val="24"/>
          <w:szCs w:val="24"/>
          <w:u w:val="single"/>
          <w:lang w:val="en-GB"/>
        </w:rPr>
      </w:pPr>
      <w:r w:rsidRPr="007B2BA3">
        <w:rPr>
          <w:rFonts w:ascii="Times New Roman" w:hAnsi="Times New Roman" w:cs="Times New Roman"/>
          <w:b/>
          <w:i/>
          <w:sz w:val="24"/>
          <w:szCs w:val="24"/>
          <w:u w:val="single"/>
          <w:lang w:val="en-GB"/>
        </w:rPr>
        <w:t>Required inputs</w:t>
      </w:r>
    </w:p>
    <w:p w:rsidR="007B2BA3" w:rsidRPr="007D2AAA" w:rsidRDefault="007B2BA3" w:rsidP="007B2BA3">
      <w:pPr>
        <w:spacing w:after="0"/>
        <w:jc w:val="both"/>
        <w:rPr>
          <w:rFonts w:ascii="Times New Roman" w:hAnsi="Times New Roman"/>
          <w:iCs/>
          <w:sz w:val="24"/>
          <w:szCs w:val="24"/>
          <w:lang w:val="en-GB"/>
        </w:rPr>
      </w:pPr>
      <w:r w:rsidRPr="007D2AAA">
        <w:rPr>
          <w:rFonts w:ascii="Times New Roman" w:hAnsi="Times New Roman"/>
          <w:iCs/>
          <w:sz w:val="24"/>
          <w:szCs w:val="24"/>
          <w:lang w:val="en-GB"/>
        </w:rPr>
        <w:t>For expected outputs the Consultant must ensure qualified and sufficient staff to provide all services.</w:t>
      </w:r>
    </w:p>
    <w:p w:rsidR="007B2BA3" w:rsidRPr="007D2AAA" w:rsidRDefault="007B2BA3" w:rsidP="007B2BA3">
      <w:pPr>
        <w:spacing w:after="0"/>
        <w:jc w:val="both"/>
        <w:rPr>
          <w:rFonts w:ascii="Times New Roman" w:hAnsi="Times New Roman"/>
          <w:iCs/>
          <w:sz w:val="24"/>
          <w:szCs w:val="24"/>
          <w:lang w:val="en-GB"/>
        </w:rPr>
      </w:pPr>
    </w:p>
    <w:p w:rsidR="007B2BA3" w:rsidRPr="007B2BA3" w:rsidRDefault="007B2BA3" w:rsidP="007B2BA3">
      <w:pPr>
        <w:spacing w:after="0"/>
        <w:jc w:val="both"/>
        <w:rPr>
          <w:rFonts w:ascii="Times New Roman" w:hAnsi="Times New Roman" w:cs="Times New Roman"/>
          <w:b/>
          <w:i/>
          <w:sz w:val="24"/>
          <w:szCs w:val="24"/>
          <w:u w:val="single"/>
          <w:lang w:val="en-GB"/>
        </w:rPr>
      </w:pPr>
      <w:r w:rsidRPr="007B2BA3">
        <w:rPr>
          <w:rFonts w:ascii="Times New Roman" w:hAnsi="Times New Roman" w:cs="Times New Roman"/>
          <w:b/>
          <w:i/>
          <w:sz w:val="24"/>
          <w:szCs w:val="24"/>
          <w:u w:val="single"/>
          <w:lang w:val="en-GB"/>
        </w:rPr>
        <w:t>Required time frame</w:t>
      </w:r>
    </w:p>
    <w:p w:rsidR="007B2BA3" w:rsidRPr="00374E60" w:rsidRDefault="007B2BA3" w:rsidP="007B2BA3">
      <w:pPr>
        <w:spacing w:after="0"/>
        <w:jc w:val="both"/>
        <w:rPr>
          <w:rFonts w:ascii="Times New Roman" w:hAnsi="Times New Roman"/>
          <w:iCs/>
          <w:sz w:val="24"/>
          <w:szCs w:val="24"/>
          <w:lang w:val="en-GB"/>
        </w:rPr>
      </w:pPr>
      <w:r w:rsidRPr="00374E60">
        <w:rPr>
          <w:rFonts w:ascii="Times New Roman" w:hAnsi="Times New Roman"/>
          <w:iCs/>
          <w:sz w:val="24"/>
          <w:szCs w:val="24"/>
          <w:lang w:val="en-GB"/>
        </w:rPr>
        <w:t>Estimated period: April 2019 - May 2019</w:t>
      </w:r>
    </w:p>
    <w:p w:rsidR="007B2BA3" w:rsidRDefault="007B2BA3" w:rsidP="007B2BA3">
      <w:pPr>
        <w:spacing w:after="0"/>
        <w:jc w:val="both"/>
        <w:rPr>
          <w:rFonts w:ascii="Times New Roman" w:hAnsi="Times New Roman"/>
          <w:iCs/>
          <w:sz w:val="24"/>
          <w:szCs w:val="24"/>
          <w:lang w:val="en-GB"/>
        </w:rPr>
      </w:pPr>
      <w:r w:rsidRPr="007D2AAA">
        <w:rPr>
          <w:rFonts w:ascii="Times New Roman" w:hAnsi="Times New Roman"/>
          <w:iCs/>
          <w:sz w:val="24"/>
          <w:szCs w:val="24"/>
          <w:lang w:val="en-GB"/>
        </w:rPr>
        <w:t>Specific dates to be communicated by the Contracting Authority in due time for food preparation after confirmation with the Serbian partners.</w:t>
      </w:r>
    </w:p>
    <w:p w:rsidR="007B2BA3" w:rsidRDefault="007B2BA3" w:rsidP="00855FE4">
      <w:pPr>
        <w:pStyle w:val="ListParagraph"/>
        <w:spacing w:after="0"/>
        <w:ind w:left="0"/>
        <w:jc w:val="both"/>
        <w:rPr>
          <w:rFonts w:ascii="Times New Roman" w:hAnsi="Times New Roman" w:cs="Times New Roman"/>
          <w:sz w:val="24"/>
          <w:szCs w:val="24"/>
          <w:highlight w:val="yellow"/>
          <w:u w:val="single"/>
          <w:lang w:val="en-GB"/>
        </w:rPr>
      </w:pPr>
    </w:p>
    <w:p w:rsidR="007B2BA3" w:rsidRDefault="007B2BA3" w:rsidP="007B2BA3">
      <w:pPr>
        <w:autoSpaceDE w:val="0"/>
        <w:autoSpaceDN w:val="0"/>
        <w:adjustRightInd w:val="0"/>
        <w:spacing w:after="120" w:line="23" w:lineRule="atLeast"/>
        <w:jc w:val="both"/>
        <w:rPr>
          <w:rFonts w:ascii="Times New Roman" w:hAnsi="Times New Roman"/>
          <w:b/>
          <w:bCs/>
          <w:color w:val="000000"/>
          <w:sz w:val="24"/>
          <w:szCs w:val="24"/>
        </w:rPr>
      </w:pPr>
      <w:r w:rsidRPr="007D2AAA">
        <w:rPr>
          <w:rFonts w:ascii="Times New Roman" w:hAnsi="Times New Roman"/>
          <w:b/>
          <w:bCs/>
          <w:color w:val="000000"/>
          <w:sz w:val="24"/>
          <w:szCs w:val="24"/>
        </w:rPr>
        <w:t>Other requests</w:t>
      </w:r>
    </w:p>
    <w:p w:rsidR="00672CA6" w:rsidRDefault="007B2BA3" w:rsidP="007B2BA3">
      <w:pPr>
        <w:pStyle w:val="ListParagraph"/>
        <w:numPr>
          <w:ilvl w:val="0"/>
          <w:numId w:val="18"/>
        </w:numPr>
        <w:spacing w:after="0"/>
        <w:jc w:val="both"/>
        <w:rPr>
          <w:rFonts w:ascii="Times New Roman" w:hAnsi="Times New Roman"/>
          <w:sz w:val="24"/>
          <w:szCs w:val="24"/>
        </w:rPr>
      </w:pPr>
      <w:r w:rsidRPr="00672CA6">
        <w:rPr>
          <w:rFonts w:ascii="Times New Roman" w:hAnsi="Times New Roman"/>
          <w:sz w:val="24"/>
          <w:szCs w:val="24"/>
        </w:rPr>
        <w:t>The Contracting Authority may modify the period of implementation. Occurred modifications will not lead to apply penalties in the responsibility of the Contracting Authority or to request for damages, compensations or otherwise similar by the Consultant.</w:t>
      </w:r>
    </w:p>
    <w:p w:rsidR="00672CA6" w:rsidRDefault="007B2BA3" w:rsidP="00672CA6">
      <w:pPr>
        <w:pStyle w:val="ListParagraph"/>
        <w:numPr>
          <w:ilvl w:val="0"/>
          <w:numId w:val="18"/>
        </w:numPr>
        <w:spacing w:after="0"/>
        <w:jc w:val="both"/>
        <w:rPr>
          <w:rFonts w:ascii="Times New Roman" w:hAnsi="Times New Roman"/>
          <w:sz w:val="24"/>
          <w:szCs w:val="24"/>
        </w:rPr>
      </w:pPr>
      <w:r w:rsidRPr="00672CA6">
        <w:rPr>
          <w:rFonts w:ascii="Times New Roman" w:hAnsi="Times New Roman"/>
          <w:sz w:val="24"/>
          <w:szCs w:val="24"/>
        </w:rPr>
        <w:t>Specific data will be communicated by the Contracting Authority in due time for food preparation.</w:t>
      </w:r>
    </w:p>
    <w:p w:rsidR="00672CA6" w:rsidRDefault="007B2BA3" w:rsidP="00672CA6">
      <w:pPr>
        <w:pStyle w:val="ListParagraph"/>
        <w:numPr>
          <w:ilvl w:val="0"/>
          <w:numId w:val="18"/>
        </w:numPr>
        <w:spacing w:after="0"/>
        <w:jc w:val="both"/>
        <w:rPr>
          <w:rFonts w:ascii="Times New Roman" w:hAnsi="Times New Roman"/>
          <w:sz w:val="24"/>
          <w:szCs w:val="24"/>
        </w:rPr>
      </w:pPr>
      <w:r w:rsidRPr="00672CA6">
        <w:rPr>
          <w:rFonts w:ascii="Times New Roman" w:hAnsi="Times New Roman"/>
          <w:sz w:val="24"/>
          <w:szCs w:val="24"/>
        </w:rPr>
        <w:lastRenderedPageBreak/>
        <w:t>Food will be prepared by the Consultant and will be transported and served in the locations indicated by the Contracting Authority.</w:t>
      </w:r>
    </w:p>
    <w:p w:rsidR="00530E8D" w:rsidRDefault="007B2BA3" w:rsidP="008A2780">
      <w:pPr>
        <w:pStyle w:val="ListParagraph"/>
        <w:numPr>
          <w:ilvl w:val="0"/>
          <w:numId w:val="18"/>
        </w:numPr>
        <w:spacing w:after="0"/>
        <w:jc w:val="both"/>
        <w:rPr>
          <w:rFonts w:ascii="Times New Roman" w:hAnsi="Times New Roman"/>
          <w:sz w:val="24"/>
          <w:szCs w:val="24"/>
        </w:rPr>
      </w:pPr>
      <w:r w:rsidRPr="00530E8D">
        <w:rPr>
          <w:rFonts w:ascii="Times New Roman" w:hAnsi="Times New Roman"/>
          <w:sz w:val="24"/>
          <w:szCs w:val="24"/>
        </w:rPr>
        <w:t xml:space="preserve">The Consultant will ensure the transportation at the place of the event, the buffet arrangement and serving with their personal. </w:t>
      </w:r>
    </w:p>
    <w:p w:rsidR="00672CA6" w:rsidRPr="00530E8D" w:rsidRDefault="007B2BA3" w:rsidP="008A2780">
      <w:pPr>
        <w:pStyle w:val="ListParagraph"/>
        <w:numPr>
          <w:ilvl w:val="0"/>
          <w:numId w:val="18"/>
        </w:numPr>
        <w:spacing w:after="0"/>
        <w:jc w:val="both"/>
        <w:rPr>
          <w:rFonts w:ascii="Times New Roman" w:hAnsi="Times New Roman"/>
          <w:sz w:val="24"/>
          <w:szCs w:val="24"/>
        </w:rPr>
      </w:pPr>
      <w:r w:rsidRPr="00530E8D">
        <w:rPr>
          <w:rFonts w:ascii="Times New Roman" w:hAnsi="Times New Roman"/>
          <w:iCs/>
          <w:sz w:val="24"/>
          <w:szCs w:val="24"/>
          <w:lang w:val="en-GB"/>
        </w:rPr>
        <w:t xml:space="preserve"> </w:t>
      </w:r>
      <w:r w:rsidRPr="00530E8D">
        <w:rPr>
          <w:rFonts w:ascii="Times New Roman" w:hAnsi="Times New Roman"/>
          <w:sz w:val="24"/>
          <w:szCs w:val="24"/>
        </w:rPr>
        <w:t xml:space="preserve">The Consultant will ensure </w:t>
      </w:r>
      <w:r w:rsidRPr="00530E8D">
        <w:rPr>
          <w:rFonts w:ascii="Times New Roman" w:hAnsi="Times New Roman"/>
          <w:iCs/>
          <w:sz w:val="24"/>
          <w:szCs w:val="24"/>
          <w:lang w:val="en-GB"/>
        </w:rPr>
        <w:t>waiters, porcelain plates, spoons, forks and knives (metal), glass for beverages and napkins.</w:t>
      </w:r>
    </w:p>
    <w:p w:rsidR="007B2BA3" w:rsidRDefault="007B2BA3" w:rsidP="007B2BA3">
      <w:pPr>
        <w:pStyle w:val="ListParagraph"/>
        <w:numPr>
          <w:ilvl w:val="0"/>
          <w:numId w:val="18"/>
        </w:numPr>
        <w:spacing w:after="0"/>
        <w:jc w:val="both"/>
        <w:rPr>
          <w:rFonts w:ascii="Times New Roman" w:hAnsi="Times New Roman"/>
          <w:sz w:val="24"/>
          <w:szCs w:val="24"/>
        </w:rPr>
      </w:pPr>
      <w:r w:rsidRPr="00672CA6">
        <w:rPr>
          <w:rFonts w:ascii="Times New Roman" w:hAnsi="Times New Roman"/>
          <w:sz w:val="24"/>
          <w:szCs w:val="24"/>
        </w:rPr>
        <w:t>The cuisine will be stored and served in adequate containers.</w:t>
      </w:r>
    </w:p>
    <w:p w:rsidR="000D376C" w:rsidRPr="00672CA6" w:rsidRDefault="000D376C" w:rsidP="007B2BA3">
      <w:pPr>
        <w:pStyle w:val="ListParagraph"/>
        <w:numPr>
          <w:ilvl w:val="0"/>
          <w:numId w:val="18"/>
        </w:numPr>
        <w:spacing w:after="0"/>
        <w:jc w:val="both"/>
        <w:rPr>
          <w:rFonts w:ascii="Times New Roman" w:hAnsi="Times New Roman"/>
          <w:sz w:val="24"/>
          <w:szCs w:val="24"/>
        </w:rPr>
      </w:pPr>
      <w:r>
        <w:rPr>
          <w:rFonts w:ascii="Times New Roman" w:hAnsi="Times New Roman"/>
          <w:sz w:val="24"/>
          <w:szCs w:val="24"/>
        </w:rPr>
        <w:t>Only</w:t>
      </w:r>
      <w:r w:rsidR="003B41E6">
        <w:rPr>
          <w:rFonts w:ascii="Times New Roman" w:hAnsi="Times New Roman"/>
          <w:sz w:val="24"/>
          <w:szCs w:val="24"/>
        </w:rPr>
        <w:t xml:space="preserve"> </w:t>
      </w:r>
      <w:r>
        <w:rPr>
          <w:rFonts w:ascii="Times New Roman" w:hAnsi="Times New Roman"/>
          <w:sz w:val="24"/>
          <w:szCs w:val="24"/>
        </w:rPr>
        <w:t xml:space="preserve">activities 1,3,4 </w:t>
      </w:r>
      <w:r w:rsidR="003B41E6">
        <w:rPr>
          <w:rFonts w:ascii="Times New Roman" w:hAnsi="Times New Roman"/>
          <w:sz w:val="24"/>
          <w:szCs w:val="24"/>
        </w:rPr>
        <w:t>have</w:t>
      </w:r>
      <w:r>
        <w:rPr>
          <w:rFonts w:ascii="Times New Roman" w:hAnsi="Times New Roman"/>
          <w:sz w:val="24"/>
          <w:szCs w:val="24"/>
        </w:rPr>
        <w:t xml:space="preserve"> </w:t>
      </w:r>
      <w:r>
        <w:rPr>
          <w:rFonts w:ascii="Times New Roman" w:hAnsi="Times New Roman"/>
          <w:iCs/>
          <w:sz w:val="24"/>
          <w:szCs w:val="24"/>
          <w:lang w:val="en-GB"/>
        </w:rPr>
        <w:t>Swedish buffet.</w:t>
      </w:r>
    </w:p>
    <w:p w:rsidR="007B2BA3" w:rsidRDefault="007B2BA3" w:rsidP="00855FE4">
      <w:pPr>
        <w:pStyle w:val="ListParagraph"/>
        <w:spacing w:after="0"/>
        <w:ind w:left="0"/>
        <w:jc w:val="both"/>
        <w:rPr>
          <w:rFonts w:ascii="Times New Roman" w:hAnsi="Times New Roman" w:cs="Times New Roman"/>
          <w:sz w:val="24"/>
          <w:szCs w:val="24"/>
          <w:highlight w:val="yellow"/>
          <w:u w:val="single"/>
          <w:lang w:val="en-GB"/>
        </w:rPr>
      </w:pPr>
      <w:bookmarkStart w:id="0" w:name="_GoBack"/>
      <w:bookmarkEnd w:id="0"/>
    </w:p>
    <w:p w:rsidR="007B2BA3" w:rsidRPr="00E53649" w:rsidRDefault="007B2BA3" w:rsidP="00855FE4">
      <w:pPr>
        <w:pStyle w:val="ListParagraph"/>
        <w:spacing w:after="0"/>
        <w:ind w:left="0"/>
        <w:jc w:val="both"/>
        <w:rPr>
          <w:rFonts w:ascii="Times New Roman" w:hAnsi="Times New Roman" w:cs="Times New Roman"/>
          <w:sz w:val="24"/>
          <w:szCs w:val="24"/>
          <w:highlight w:val="yellow"/>
          <w:u w:val="single"/>
          <w:lang w:val="en-GB"/>
        </w:rPr>
      </w:pPr>
    </w:p>
    <w:p w:rsidR="00056F91" w:rsidRDefault="00056F91" w:rsidP="007B2BA3">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F95B38" w:rsidRDefault="00F95B38">
      <w:pPr>
        <w:spacing w:after="0" w:line="240" w:lineRule="auto"/>
        <w:rPr>
          <w:rFonts w:ascii="Times New Roman" w:hAnsi="Times New Roman" w:cs="Times New Roman"/>
          <w:sz w:val="24"/>
          <w:szCs w:val="24"/>
          <w:lang w:val="en-GB" w:eastAsia="en-GB"/>
        </w:rPr>
      </w:pPr>
      <w:r>
        <w:rPr>
          <w:rFonts w:ascii="Times New Roman" w:hAnsi="Times New Roman" w:cs="Times New Roman"/>
          <w:sz w:val="24"/>
          <w:szCs w:val="24"/>
          <w:lang w:val="en-GB" w:eastAsia="en-GB"/>
        </w:rPr>
        <w:br w:type="page"/>
      </w: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054062">
        <w:rPr>
          <w:rFonts w:ascii="Times New Roman" w:hAnsi="Times New Roman" w:cs="Times New Roman"/>
          <w:sz w:val="24"/>
          <w:szCs w:val="24"/>
          <w:lang w:val="en-GB"/>
        </w:rPr>
        <w:t>Catering services</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857975">
        <w:rPr>
          <w:rFonts w:ascii="Times New Roman" w:hAnsi="Times New Roman" w:cs="Times New Roman"/>
          <w:lang w:val="en-GB"/>
        </w:rPr>
        <w:t>RORS26-Municipality of Brosteni-TD01</w:t>
      </w:r>
    </w:p>
    <w:p w:rsidR="00672CA6" w:rsidRDefault="00672CA6"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4062" w:rsidRDefault="00054062"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Municipality of Brosteni</w:t>
      </w:r>
    </w:p>
    <w:p w:rsidR="00857975" w:rsidRDefault="00857975" w:rsidP="00855FE4">
      <w:pPr>
        <w:spacing w:after="0"/>
        <w:jc w:val="both"/>
        <w:rPr>
          <w:rFonts w:ascii="Times New Roman" w:hAnsi="Times New Roman" w:cs="Times New Roman"/>
          <w:sz w:val="24"/>
          <w:szCs w:val="24"/>
          <w:lang w:val="en-GB"/>
        </w:rPr>
      </w:pPr>
      <w:r w:rsidRPr="00857975">
        <w:rPr>
          <w:rFonts w:ascii="Times New Roman" w:hAnsi="Times New Roman" w:cs="Times New Roman"/>
          <w:sz w:val="24"/>
          <w:szCs w:val="24"/>
          <w:lang w:val="en-GB"/>
        </w:rPr>
        <w:t>Brosteni Village, Broșteni Commune, Mehedinți County, Romania</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857975" w:rsidRDefault="00056F91" w:rsidP="00855FE4">
      <w:pPr>
        <w:spacing w:after="0"/>
        <w:jc w:val="both"/>
        <w:rPr>
          <w:rFonts w:ascii="Times New Roman" w:hAnsi="Times New Roman" w:cs="Times New Roman"/>
          <w:i/>
          <w:iCs/>
          <w:sz w:val="24"/>
          <w:szCs w:val="24"/>
          <w:highlight w:val="lightGray"/>
          <w:lang w:val="en-GB"/>
        </w:rPr>
      </w:pPr>
      <w:r w:rsidRPr="00857975">
        <w:rPr>
          <w:rFonts w:ascii="Times New Roman" w:hAnsi="Times New Roman" w:cs="Times New Roman"/>
          <w:sz w:val="24"/>
          <w:szCs w:val="24"/>
          <w:highlight w:val="lightGray"/>
          <w:lang w:val="en-GB"/>
        </w:rPr>
        <w:t>&lt;</w:t>
      </w:r>
      <w:r w:rsidRPr="00857975">
        <w:rPr>
          <w:rFonts w:ascii="Times New Roman" w:hAnsi="Times New Roman" w:cs="Times New Roman"/>
          <w:i/>
          <w:iCs/>
          <w:sz w:val="24"/>
          <w:szCs w:val="24"/>
          <w:highlight w:val="lightGray"/>
          <w:lang w:val="en-GB"/>
        </w:rPr>
        <w:t>Title&gt;</w:t>
      </w:r>
    </w:p>
    <w:p w:rsidR="00056F91" w:rsidRPr="00857975" w:rsidRDefault="00056F91" w:rsidP="00855FE4">
      <w:pPr>
        <w:spacing w:after="0"/>
        <w:jc w:val="both"/>
        <w:rPr>
          <w:rFonts w:ascii="Times New Roman" w:hAnsi="Times New Roman" w:cs="Times New Roman"/>
          <w:i/>
          <w:iCs/>
          <w:sz w:val="24"/>
          <w:szCs w:val="24"/>
          <w:highlight w:val="lightGray"/>
          <w:lang w:val="en-GB"/>
        </w:rPr>
      </w:pPr>
      <w:r w:rsidRPr="00857975">
        <w:rPr>
          <w:rFonts w:ascii="Times New Roman" w:hAnsi="Times New Roman" w:cs="Times New Roman"/>
          <w:i/>
          <w:iCs/>
          <w:sz w:val="24"/>
          <w:szCs w:val="24"/>
          <w:highlight w:val="lightGray"/>
          <w:lang w:val="en-GB"/>
        </w:rPr>
        <w:t>&lt;Address of the contractor&gt;</w:t>
      </w:r>
    </w:p>
    <w:p w:rsidR="00056F91" w:rsidRPr="00E53649" w:rsidRDefault="00056F91" w:rsidP="00855FE4">
      <w:pPr>
        <w:spacing w:after="0"/>
        <w:jc w:val="both"/>
        <w:rPr>
          <w:rFonts w:ascii="Times New Roman" w:hAnsi="Times New Roman" w:cs="Times New Roman"/>
          <w:b/>
          <w:bCs/>
          <w:sz w:val="24"/>
          <w:szCs w:val="24"/>
          <w:lang w:val="en-GB"/>
        </w:rPr>
      </w:pPr>
      <w:r w:rsidRPr="00857975">
        <w:rPr>
          <w:rFonts w:ascii="Times New Roman" w:hAnsi="Times New Roman" w:cs="Times New Roman"/>
          <w:i/>
          <w:iCs/>
          <w:sz w:val="24"/>
          <w:szCs w:val="24"/>
          <w:highlight w:val="lightGray"/>
          <w:lang w:val="en-GB"/>
        </w:rPr>
        <w:t>&lt;</w:t>
      </w:r>
      <w:r w:rsidRPr="00857975">
        <w:rPr>
          <w:rFonts w:ascii="Times New Roman" w:hAnsi="Times New Roman" w:cs="Times New Roman"/>
          <w:i/>
          <w:iCs/>
          <w:sz w:val="24"/>
          <w:szCs w:val="24"/>
          <w:highlight w:val="lightGray"/>
          <w:lang w:val="en-GB" w:eastAsia="en-GB"/>
        </w:rPr>
        <w:t>Official registration number/VAT number</w:t>
      </w:r>
      <w:r w:rsidRPr="00857975">
        <w:rPr>
          <w:rFonts w:ascii="Times New Roman" w:hAnsi="Times New Roman" w:cs="Times New Roman"/>
          <w:i/>
          <w:iCs/>
          <w:position w:val="6"/>
          <w:sz w:val="24"/>
          <w:szCs w:val="24"/>
          <w:highlight w:val="lightGray"/>
          <w:lang w:val="en-GB" w:eastAsia="en-GB"/>
        </w:rPr>
        <w:footnoteReference w:id="2"/>
      </w:r>
      <w:r w:rsidRPr="00857975">
        <w:rPr>
          <w:rFonts w:ascii="Times New Roman" w:hAnsi="Times New Roman" w:cs="Times New Roman"/>
          <w:i/>
          <w:iCs/>
          <w:sz w:val="24"/>
          <w:szCs w:val="24"/>
          <w:highlight w:val="lightGray"/>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054062">
        <w:rPr>
          <w:rFonts w:ascii="Times New Roman" w:hAnsi="Times New Roman" w:cs="Times New Roman"/>
          <w:sz w:val="24"/>
          <w:szCs w:val="24"/>
          <w:lang w:val="en-GB"/>
        </w:rPr>
        <w:t xml:space="preserve">catering services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w:t>
      </w:r>
      <w:r w:rsidR="00857975">
        <w:rPr>
          <w:rFonts w:ascii="Times New Roman" w:hAnsi="Times New Roman" w:cs="Times New Roman"/>
          <w:sz w:val="24"/>
          <w:szCs w:val="24"/>
          <w:highlight w:val="lightGray"/>
          <w:lang w:val="en-GB"/>
        </w:rPr>
        <w:t xml:space="preserve">: </w:t>
      </w:r>
      <w:r w:rsidRPr="00857975">
        <w:rPr>
          <w:rFonts w:ascii="Times New Roman" w:hAnsi="Times New Roman" w:cs="Times New Roman"/>
          <w:sz w:val="24"/>
          <w:szCs w:val="24"/>
          <w:highlight w:val="lightGray"/>
          <w:lang w:val="en-GB"/>
        </w:rPr>
        <w:t>XXX EUR/</w:t>
      </w:r>
      <w:r w:rsidR="00054062" w:rsidRPr="00857975">
        <w:rPr>
          <w:rFonts w:ascii="Times New Roman" w:hAnsi="Times New Roman" w:cs="Times New Roman"/>
          <w:sz w:val="24"/>
          <w:szCs w:val="24"/>
          <w:highlight w:val="lightGray"/>
          <w:lang w:val="en-GB"/>
        </w:rPr>
        <w:t>RON</w:t>
      </w:r>
      <w:r w:rsidRPr="00857975">
        <w:rPr>
          <w:rFonts w:ascii="Times New Roman" w:hAnsi="Times New Roman" w:cs="Times New Roman"/>
          <w:color w:val="008000"/>
          <w:sz w:val="24"/>
          <w:szCs w:val="24"/>
          <w:highlight w:val="lightGray"/>
          <w:lang w:val="en-GB"/>
        </w:rPr>
        <w:t xml:space="preserve">, </w:t>
      </w:r>
      <w:r w:rsidR="002A67F7" w:rsidRPr="00857975">
        <w:rPr>
          <w:rFonts w:ascii="Times New Roman" w:hAnsi="Times New Roman" w:cs="Times New Roman"/>
          <w:sz w:val="24"/>
          <w:szCs w:val="24"/>
          <w:highlight w:val="lightGray"/>
          <w:lang w:val="en-GB"/>
        </w:rPr>
        <w:t>(</w:t>
      </w:r>
      <w:r w:rsidRPr="00857975">
        <w:rPr>
          <w:rFonts w:ascii="Times New Roman" w:hAnsi="Times New Roman" w:cs="Times New Roman"/>
          <w:sz w:val="24"/>
          <w:szCs w:val="24"/>
          <w:highlight w:val="lightGray"/>
          <w:lang w:val="en-GB"/>
        </w:rPr>
        <w:t>including VAT for Romania partners</w:t>
      </w:r>
      <w:r w:rsidR="002A67F7" w:rsidRPr="00857975">
        <w:rPr>
          <w:rFonts w:ascii="Times New Roman" w:hAnsi="Times New Roman" w:cs="Times New Roman"/>
          <w:color w:val="008000"/>
          <w:sz w:val="24"/>
          <w:szCs w:val="24"/>
          <w:highlight w:val="lightGray"/>
          <w:lang w:val="en-GB"/>
        </w:rPr>
        <w:t>)</w:t>
      </w:r>
      <w:r w:rsidRPr="00857975">
        <w:rPr>
          <w:rFonts w:ascii="Times New Roman" w:hAnsi="Times New Roman" w:cs="Times New Roman"/>
          <w:sz w:val="24"/>
          <w:szCs w:val="24"/>
          <w:highlight w:val="lightGray"/>
          <w:lang w:val="en-GB"/>
        </w:rPr>
        <w:t>.</w:t>
      </w:r>
      <w:r w:rsidRPr="00E53649">
        <w:rPr>
          <w:rFonts w:ascii="Times New Roman" w:hAnsi="Times New Roman" w:cs="Times New Roman"/>
          <w:sz w:val="24"/>
          <w:szCs w:val="24"/>
          <w:lang w:val="en-GB"/>
        </w:rPr>
        <w:t xml:space="preserve"> </w:t>
      </w:r>
    </w:p>
    <w:p w:rsidR="00672CA6" w:rsidRPr="00B84CF5" w:rsidRDefault="00672CA6" w:rsidP="00672CA6">
      <w:pPr>
        <w:spacing w:after="0" w:line="240" w:lineRule="auto"/>
        <w:jc w:val="both"/>
        <w:rPr>
          <w:rFonts w:ascii="Times New Roman" w:hAnsi="Times New Roman"/>
          <w:sz w:val="24"/>
          <w:szCs w:val="24"/>
        </w:rPr>
      </w:pPr>
      <w:r w:rsidRPr="00B84CF5">
        <w:rPr>
          <w:rFonts w:ascii="Times New Roman" w:hAnsi="Times New Roman"/>
          <w:sz w:val="24"/>
          <w:szCs w:val="24"/>
        </w:rPr>
        <w:t xml:space="preserve">The </w:t>
      </w:r>
      <w:r>
        <w:rPr>
          <w:rFonts w:ascii="Times New Roman" w:hAnsi="Times New Roman"/>
          <w:sz w:val="24"/>
          <w:szCs w:val="24"/>
        </w:rPr>
        <w:t xml:space="preserve">services will be provided </w:t>
      </w:r>
      <w:r w:rsidRPr="00B84CF5">
        <w:rPr>
          <w:rFonts w:ascii="Times New Roman" w:hAnsi="Times New Roman"/>
          <w:sz w:val="24"/>
          <w:szCs w:val="24"/>
        </w:rPr>
        <w:t>based on the firm order received from the Contracting Authority.</w:t>
      </w:r>
    </w:p>
    <w:p w:rsidR="00672CA6" w:rsidRPr="00B84CF5" w:rsidRDefault="00672CA6" w:rsidP="00672CA6">
      <w:pPr>
        <w:spacing w:after="0" w:line="240" w:lineRule="auto"/>
        <w:jc w:val="both"/>
        <w:rPr>
          <w:rFonts w:ascii="Times New Roman" w:hAnsi="Times New Roman"/>
          <w:sz w:val="24"/>
          <w:szCs w:val="24"/>
        </w:rPr>
      </w:pPr>
      <w:r w:rsidRPr="00B84CF5">
        <w:rPr>
          <w:rFonts w:ascii="Times New Roman" w:hAnsi="Times New Roman"/>
          <w:sz w:val="24"/>
          <w:szCs w:val="24"/>
        </w:rPr>
        <w:t>The contract have an estimated value at the time of signing.</w:t>
      </w:r>
      <w:r>
        <w:rPr>
          <w:rFonts w:ascii="Times New Roman" w:hAnsi="Times New Roman"/>
          <w:sz w:val="24"/>
          <w:szCs w:val="24"/>
        </w:rPr>
        <w:t xml:space="preserve"> </w:t>
      </w:r>
      <w:r w:rsidRPr="00B84CF5">
        <w:rPr>
          <w:rFonts w:ascii="Times New Roman" w:hAnsi="Times New Roman"/>
          <w:sz w:val="24"/>
          <w:szCs w:val="24"/>
        </w:rPr>
        <w:t>The final contract value is set as the accumulation of all orders received from the Contracting Authority.</w:t>
      </w:r>
    </w:p>
    <w:p w:rsidR="00672CA6" w:rsidRDefault="00672CA6" w:rsidP="00001EE9">
      <w:pPr>
        <w:spacing w:after="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672CA6" w:rsidRDefault="00056F91" w:rsidP="00E53649">
      <w:pPr>
        <w:numPr>
          <w:ilvl w:val="0"/>
          <w:numId w:val="1"/>
        </w:numPr>
        <w:spacing w:after="0"/>
        <w:jc w:val="both"/>
        <w:rPr>
          <w:rFonts w:ascii="Times New Roman" w:hAnsi="Times New Roman" w:cs="Times New Roman"/>
          <w:sz w:val="24"/>
          <w:szCs w:val="24"/>
          <w:highlight w:val="lightGray"/>
          <w:lang w:val="en-GB"/>
        </w:rPr>
      </w:pPr>
      <w:r w:rsidRPr="00672CA6">
        <w:rPr>
          <w:rFonts w:ascii="Times New Roman" w:hAnsi="Times New Roman" w:cs="Times New Roman"/>
          <w:sz w:val="24"/>
          <w:szCs w:val="24"/>
          <w:highlight w:val="lightGray"/>
          <w:lang w:val="en-GB"/>
        </w:rPr>
        <w:t xml:space="preserve">Any other supporting documentation if applicable (* - in case of asking for registration of company or other information)  </w:t>
      </w:r>
    </w:p>
    <w:p w:rsidR="006C6D6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For any issues not defined in this contract agreement the rules of General conditions</w:t>
      </w:r>
      <w:r w:rsidR="006C6D6E">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 </w:t>
      </w:r>
      <w:r w:rsidR="006C6D6E">
        <w:rPr>
          <w:rFonts w:ascii="Times New Roman" w:hAnsi="Times New Roman" w:cs="Times New Roman"/>
          <w:sz w:val="24"/>
          <w:szCs w:val="24"/>
          <w:lang w:val="en-GB"/>
        </w:rPr>
        <w:t xml:space="preserve">of </w:t>
      </w:r>
      <w:r w:rsidRPr="006C6D6E">
        <w:rPr>
          <w:rFonts w:ascii="Times New Roman" w:hAnsi="Times New Roman" w:cs="Times New Roman"/>
          <w:sz w:val="24"/>
          <w:szCs w:val="24"/>
          <w:lang w:val="en-GB"/>
        </w:rPr>
        <w:t>PRAG</w:t>
      </w:r>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rsidR="00056F91" w:rsidRDefault="002C1654" w:rsidP="00855FE4">
      <w:pPr>
        <w:spacing w:after="0"/>
        <w:jc w:val="both"/>
        <w:rPr>
          <w:rFonts w:ascii="Times New Roman" w:hAnsi="Times New Roman" w:cs="Times New Roman"/>
          <w:sz w:val="24"/>
          <w:szCs w:val="24"/>
          <w:lang w:val="en-GB"/>
        </w:rPr>
      </w:pPr>
      <w:hyperlink r:id="rId8" w:history="1">
        <w:r w:rsidR="006C6D6E" w:rsidRPr="00971148">
          <w:rPr>
            <w:rStyle w:val="Hyperlink"/>
            <w:rFonts w:ascii="Times New Roman" w:hAnsi="Times New Roman" w:cs="Times New Roman"/>
            <w:sz w:val="24"/>
            <w:szCs w:val="24"/>
            <w:lang w:val="en-GB"/>
          </w:rPr>
          <w:t>http://ec.europa.eu/europeaid/prag/previousVersions/annex.do?num=2015.0&amp;lang=en</w:t>
        </w:r>
      </w:hyperlink>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 xml:space="preserve"> </w:t>
      </w:r>
    </w:p>
    <w:p w:rsidR="00857975" w:rsidRDefault="00857975"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NC,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056F91" w:rsidRDefault="00056F91" w:rsidP="00855FE4">
      <w:pPr>
        <w:spacing w:after="0"/>
        <w:jc w:val="both"/>
        <w:rPr>
          <w:rFonts w:ascii="Times New Roman" w:hAnsi="Times New Roman" w:cs="Times New Roman"/>
          <w:sz w:val="24"/>
          <w:szCs w:val="24"/>
          <w:lang w:val="en-GB"/>
        </w:rPr>
      </w:pPr>
    </w:p>
    <w:p w:rsidR="008F196E" w:rsidRPr="0018750D" w:rsidRDefault="008F196E" w:rsidP="008F196E">
      <w:pPr>
        <w:spacing w:after="0"/>
        <w:jc w:val="both"/>
        <w:rPr>
          <w:rFonts w:ascii="Times New Roman" w:hAnsi="Times New Roman" w:cs="Times New Roman"/>
          <w:bCs/>
          <w:sz w:val="24"/>
          <w:szCs w:val="24"/>
          <w:lang w:val="en-GB"/>
        </w:rPr>
      </w:pPr>
      <w:r w:rsidRPr="0018750D">
        <w:rPr>
          <w:rFonts w:ascii="Times New Roman" w:hAnsi="Times New Roman" w:cs="Times New Roman"/>
          <w:bCs/>
          <w:sz w:val="24"/>
          <w:szCs w:val="24"/>
          <w:lang w:val="en-GB"/>
        </w:rPr>
        <w:t>The payments will be made after the approval of the reports by the Contracting Authority, based on the invoices provided by the Contractor.</w:t>
      </w:r>
    </w:p>
    <w:p w:rsidR="008F196E" w:rsidRPr="00E53649" w:rsidRDefault="008F196E" w:rsidP="00855FE4">
      <w:pPr>
        <w:spacing w:after="0"/>
        <w:jc w:val="both"/>
        <w:rPr>
          <w:rFonts w:ascii="Times New Roman" w:hAnsi="Times New Roman" w:cs="Times New Roman"/>
          <w:sz w:val="24"/>
          <w:szCs w:val="24"/>
          <w:lang w:val="en-GB"/>
        </w:rPr>
      </w:pPr>
    </w:p>
    <w:p w:rsidR="00672CA6" w:rsidRPr="00B84CF5" w:rsidRDefault="00672CA6" w:rsidP="00672CA6">
      <w:pPr>
        <w:spacing w:after="0" w:line="240" w:lineRule="auto"/>
        <w:jc w:val="both"/>
        <w:rPr>
          <w:rFonts w:ascii="Times New Roman" w:hAnsi="Times New Roman"/>
          <w:sz w:val="24"/>
          <w:szCs w:val="24"/>
        </w:rPr>
      </w:pPr>
      <w:r w:rsidRPr="00B84CF5">
        <w:rPr>
          <w:rFonts w:ascii="Times New Roman" w:hAnsi="Times New Roman"/>
          <w:sz w:val="24"/>
          <w:szCs w:val="24"/>
        </w:rPr>
        <w:t xml:space="preserve">The payment term will be 90 (ninety) days from the </w:t>
      </w:r>
      <w:r>
        <w:rPr>
          <w:rFonts w:ascii="Times New Roman" w:hAnsi="Times New Roman"/>
          <w:sz w:val="24"/>
          <w:szCs w:val="24"/>
        </w:rPr>
        <w:t xml:space="preserve">provided </w:t>
      </w:r>
      <w:r w:rsidR="0090660A" w:rsidRPr="0090660A">
        <w:rPr>
          <w:rFonts w:ascii="Times New Roman" w:hAnsi="Times New Roman"/>
          <w:sz w:val="24"/>
          <w:szCs w:val="24"/>
        </w:rPr>
        <w:t>corresponding invoice.</w:t>
      </w:r>
      <w:r w:rsidR="0090660A">
        <w:rPr>
          <w:rFonts w:ascii="Times New Roman" w:hAnsi="Times New Roman"/>
          <w:sz w:val="24"/>
          <w:szCs w:val="24"/>
        </w:rPr>
        <w:t xml:space="preserve"> </w:t>
      </w:r>
      <w:r w:rsidRPr="00B84CF5">
        <w:rPr>
          <w:rFonts w:ascii="Times New Roman" w:hAnsi="Times New Roman"/>
          <w:sz w:val="24"/>
          <w:szCs w:val="24"/>
        </w:rPr>
        <w:t xml:space="preserve">The consultant will submit </w:t>
      </w:r>
      <w:r w:rsidRPr="002A1239">
        <w:rPr>
          <w:rFonts w:ascii="Times New Roman" w:hAnsi="Times New Roman"/>
          <w:sz w:val="24"/>
          <w:szCs w:val="24"/>
        </w:rPr>
        <w:t xml:space="preserve">with each invoice </w:t>
      </w:r>
      <w:r w:rsidRPr="00B84CF5">
        <w:rPr>
          <w:rFonts w:ascii="Times New Roman" w:hAnsi="Times New Roman"/>
          <w:sz w:val="24"/>
          <w:szCs w:val="24"/>
        </w:rPr>
        <w:t xml:space="preserve">the </w:t>
      </w:r>
      <w:r>
        <w:rPr>
          <w:rFonts w:ascii="Times New Roman" w:hAnsi="Times New Roman"/>
          <w:sz w:val="24"/>
          <w:szCs w:val="24"/>
        </w:rPr>
        <w:t>report of contract in English.</w:t>
      </w:r>
    </w:p>
    <w:p w:rsidR="00672CA6" w:rsidRDefault="00672CA6"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DA1C04" w:rsidRPr="0018750D" w:rsidRDefault="00DA1C04" w:rsidP="00DA1C0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w:t>
      </w:r>
      <w:r w:rsidRPr="0018750D">
        <w:rPr>
          <w:rFonts w:ascii="Times New Roman" w:hAnsi="Times New Roman" w:cs="Times New Roman"/>
          <w:sz w:val="24"/>
          <w:szCs w:val="24"/>
          <w:lang w:val="en-GB"/>
        </w:rPr>
        <w:t>contract is 2</w:t>
      </w:r>
      <w:r w:rsidR="00C42B5C">
        <w:rPr>
          <w:rFonts w:ascii="Times New Roman" w:hAnsi="Times New Roman" w:cs="Times New Roman"/>
          <w:sz w:val="24"/>
          <w:szCs w:val="24"/>
          <w:lang w:val="en-GB"/>
        </w:rPr>
        <w:t>0</w:t>
      </w:r>
      <w:r w:rsidRPr="0018750D">
        <w:rPr>
          <w:rFonts w:ascii="Times New Roman" w:hAnsi="Times New Roman" w:cs="Times New Roman"/>
          <w:sz w:val="24"/>
          <w:szCs w:val="24"/>
          <w:lang w:val="en-GB"/>
        </w:rPr>
        <w:t xml:space="preserve"> month</w:t>
      </w:r>
      <w:r w:rsidR="00C42B5C">
        <w:rPr>
          <w:rFonts w:ascii="Times New Roman" w:hAnsi="Times New Roman" w:cs="Times New Roman"/>
          <w:sz w:val="24"/>
          <w:szCs w:val="24"/>
          <w:lang w:val="en-GB"/>
        </w:rPr>
        <w:t>s</w:t>
      </w:r>
      <w:r w:rsidRPr="0018750D">
        <w:rPr>
          <w:rFonts w:ascii="Times New Roman" w:hAnsi="Times New Roman" w:cs="Times New Roman"/>
          <w:sz w:val="24"/>
          <w:szCs w:val="24"/>
          <w:lang w:val="en-GB"/>
        </w:rPr>
        <w:t xml:space="preserve">. </w:t>
      </w:r>
    </w:p>
    <w:p w:rsidR="00056F91" w:rsidRPr="00E53649" w:rsidRDefault="00857975"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Commencement date is </w:t>
      </w:r>
      <w:r w:rsidRPr="0018750D">
        <w:rPr>
          <w:rFonts w:ascii="Times New Roman" w:hAnsi="Times New Roman" w:cs="Times New Roman"/>
          <w:sz w:val="24"/>
          <w:szCs w:val="24"/>
          <w:lang w:val="en-GB"/>
        </w:rPr>
        <w:t>date of contract signing by both partie</w:t>
      </w:r>
      <w:r w:rsidRPr="00F84982">
        <w:rPr>
          <w:rFonts w:ascii="Times New Roman" w:hAnsi="Times New Roman" w:cs="Times New Roman"/>
          <w:color w:val="000000" w:themeColor="text1"/>
          <w:sz w:val="24"/>
          <w:szCs w:val="24"/>
          <w:lang w:val="en-GB"/>
        </w:rPr>
        <w: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242F04">
        <w:rPr>
          <w:rFonts w:ascii="Times New Roman" w:hAnsi="Times New Roman" w:cs="Times New Roman"/>
          <w:sz w:val="24"/>
          <w:szCs w:val="24"/>
          <w:lang w:val="en-GB"/>
        </w:rPr>
        <w:t>Drobeta Turnu Severin Court</w:t>
      </w:r>
      <w:r w:rsidR="00242F04" w:rsidRPr="00980F8A">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in accordance with the national legislation of the state of the Contracting Authority.</w:t>
      </w:r>
    </w:p>
    <w:p w:rsidR="00857975" w:rsidRDefault="00857975" w:rsidP="00855FE4">
      <w:pPr>
        <w:spacing w:after="0"/>
        <w:jc w:val="both"/>
        <w:rPr>
          <w:rFonts w:ascii="Times New Roman" w:hAnsi="Times New Roman" w:cs="Times New Roman"/>
          <w:sz w:val="24"/>
          <w:szCs w:val="24"/>
          <w:lang w:val="en-GB"/>
        </w:rPr>
      </w:pPr>
    </w:p>
    <w:tbl>
      <w:tblPr>
        <w:tblW w:w="9145" w:type="dxa"/>
        <w:tblInd w:w="-106" w:type="dxa"/>
        <w:tblLayout w:type="fixed"/>
        <w:tblLook w:val="0000"/>
      </w:tblPr>
      <w:tblGrid>
        <w:gridCol w:w="1491"/>
        <w:gridCol w:w="3259"/>
        <w:gridCol w:w="1276"/>
        <w:gridCol w:w="3119"/>
      </w:tblGrid>
      <w:tr w:rsidR="00056F91" w:rsidRPr="00E53649" w:rsidTr="00857975">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95"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rsidTr="00857975">
        <w:trPr>
          <w:cantSplit/>
        </w:trPr>
        <w:tc>
          <w:tcPr>
            <w:tcW w:w="1491" w:type="dxa"/>
          </w:tcPr>
          <w:p w:rsidR="00056F91" w:rsidRPr="00FA07B2" w:rsidRDefault="00056F91" w:rsidP="00F95B38">
            <w:pPr>
              <w:pStyle w:val="BodyText"/>
              <w:keepNext/>
              <w:keepLines/>
              <w:spacing w:before="120"/>
            </w:pPr>
            <w:r w:rsidRPr="00FA07B2">
              <w:t>Name:</w:t>
            </w:r>
          </w:p>
        </w:tc>
        <w:tc>
          <w:tcPr>
            <w:tcW w:w="3259" w:type="dxa"/>
          </w:tcPr>
          <w:p w:rsidR="00056F91" w:rsidRPr="00FA07B2" w:rsidRDefault="00056F91" w:rsidP="00F95B38">
            <w:pPr>
              <w:pStyle w:val="BodyText"/>
              <w:keepNext/>
              <w:keepLines/>
              <w:spacing w:before="120"/>
            </w:pPr>
          </w:p>
        </w:tc>
        <w:tc>
          <w:tcPr>
            <w:tcW w:w="1276" w:type="dxa"/>
          </w:tcPr>
          <w:p w:rsidR="00056F91" w:rsidRPr="00FA07B2" w:rsidRDefault="00056F91" w:rsidP="00F95B38">
            <w:pPr>
              <w:pStyle w:val="BodyText"/>
              <w:keepNext/>
              <w:keepLines/>
              <w:spacing w:before="120"/>
            </w:pPr>
            <w:r w:rsidRPr="00FA07B2">
              <w:t>Name:</w:t>
            </w:r>
          </w:p>
        </w:tc>
        <w:tc>
          <w:tcPr>
            <w:tcW w:w="3119" w:type="dxa"/>
          </w:tcPr>
          <w:p w:rsidR="00056F91" w:rsidRPr="00FA07B2" w:rsidRDefault="00857975" w:rsidP="00F95B38">
            <w:pPr>
              <w:pStyle w:val="BodyText"/>
              <w:keepNext/>
              <w:keepLines/>
              <w:spacing w:before="120"/>
            </w:pPr>
            <w:r w:rsidRPr="00857975">
              <w:t>Borugă Alexandru</w:t>
            </w:r>
          </w:p>
        </w:tc>
      </w:tr>
      <w:tr w:rsidR="00056F91" w:rsidRPr="00E53649" w:rsidTr="00857975">
        <w:trPr>
          <w:cantSplit/>
        </w:trPr>
        <w:tc>
          <w:tcPr>
            <w:tcW w:w="1491" w:type="dxa"/>
          </w:tcPr>
          <w:p w:rsidR="00056F91" w:rsidRPr="00FA07B2" w:rsidRDefault="00056F91" w:rsidP="00F95B38">
            <w:pPr>
              <w:pStyle w:val="BodyText"/>
              <w:keepNext/>
              <w:keepLines/>
              <w:spacing w:before="120"/>
            </w:pPr>
            <w:r w:rsidRPr="00FA07B2">
              <w:t>Title:</w:t>
            </w:r>
          </w:p>
        </w:tc>
        <w:tc>
          <w:tcPr>
            <w:tcW w:w="3259" w:type="dxa"/>
          </w:tcPr>
          <w:p w:rsidR="00056F91" w:rsidRPr="00FA07B2" w:rsidRDefault="00056F91" w:rsidP="00F95B38">
            <w:pPr>
              <w:pStyle w:val="BodyText"/>
              <w:keepNext/>
              <w:keepLines/>
              <w:spacing w:before="120"/>
            </w:pPr>
          </w:p>
        </w:tc>
        <w:tc>
          <w:tcPr>
            <w:tcW w:w="1276" w:type="dxa"/>
          </w:tcPr>
          <w:p w:rsidR="00056F91" w:rsidRPr="00FA07B2" w:rsidRDefault="00056F91" w:rsidP="00F95B38">
            <w:pPr>
              <w:pStyle w:val="BodyText"/>
              <w:keepNext/>
              <w:keepLines/>
              <w:spacing w:before="120"/>
            </w:pPr>
            <w:r w:rsidRPr="00FA07B2">
              <w:t>Title:</w:t>
            </w:r>
          </w:p>
        </w:tc>
        <w:tc>
          <w:tcPr>
            <w:tcW w:w="3119" w:type="dxa"/>
          </w:tcPr>
          <w:p w:rsidR="00056F91" w:rsidRPr="00FA07B2" w:rsidRDefault="00056F91" w:rsidP="00F95B38">
            <w:pPr>
              <w:pStyle w:val="BodyText"/>
              <w:keepNext/>
              <w:keepLines/>
              <w:spacing w:before="120"/>
            </w:pPr>
          </w:p>
        </w:tc>
      </w:tr>
      <w:tr w:rsidR="00056F91" w:rsidRPr="00E53649" w:rsidTr="00857975">
        <w:trPr>
          <w:cantSplit/>
        </w:trPr>
        <w:tc>
          <w:tcPr>
            <w:tcW w:w="1491" w:type="dxa"/>
          </w:tcPr>
          <w:p w:rsidR="00056F91" w:rsidRPr="00FA07B2" w:rsidRDefault="00056F91" w:rsidP="00F95B38">
            <w:pPr>
              <w:pStyle w:val="BodyText"/>
              <w:keepNext/>
              <w:keepLines/>
              <w:spacing w:before="120"/>
            </w:pPr>
            <w:r w:rsidRPr="00FA07B2">
              <w:t>Signature:</w:t>
            </w:r>
          </w:p>
        </w:tc>
        <w:tc>
          <w:tcPr>
            <w:tcW w:w="3259" w:type="dxa"/>
          </w:tcPr>
          <w:p w:rsidR="00056F91" w:rsidRPr="00FA07B2" w:rsidRDefault="00056F91" w:rsidP="00F95B38">
            <w:pPr>
              <w:pStyle w:val="BodyText"/>
              <w:keepNext/>
              <w:keepLines/>
              <w:spacing w:before="120"/>
            </w:pPr>
          </w:p>
        </w:tc>
        <w:tc>
          <w:tcPr>
            <w:tcW w:w="1276" w:type="dxa"/>
          </w:tcPr>
          <w:p w:rsidR="00056F91" w:rsidRPr="00FA07B2" w:rsidRDefault="00056F91" w:rsidP="00F95B38">
            <w:pPr>
              <w:pStyle w:val="BodyText"/>
              <w:keepNext/>
              <w:keepLines/>
              <w:spacing w:before="120"/>
            </w:pPr>
            <w:r w:rsidRPr="00FA07B2">
              <w:t>Signature:</w:t>
            </w:r>
          </w:p>
        </w:tc>
        <w:tc>
          <w:tcPr>
            <w:tcW w:w="3119" w:type="dxa"/>
          </w:tcPr>
          <w:p w:rsidR="00056F91" w:rsidRPr="00FA07B2" w:rsidRDefault="00056F91" w:rsidP="00F95B38">
            <w:pPr>
              <w:pStyle w:val="BodyText"/>
              <w:keepNext/>
              <w:keepLines/>
              <w:spacing w:before="120"/>
            </w:pPr>
          </w:p>
        </w:tc>
      </w:tr>
      <w:tr w:rsidR="00056F91" w:rsidRPr="00E53649" w:rsidTr="00857975">
        <w:trPr>
          <w:cantSplit/>
        </w:trPr>
        <w:tc>
          <w:tcPr>
            <w:tcW w:w="1491" w:type="dxa"/>
          </w:tcPr>
          <w:p w:rsidR="00056F91" w:rsidRPr="00FA07B2" w:rsidRDefault="00056F91" w:rsidP="00F95B38">
            <w:pPr>
              <w:pStyle w:val="BodyText"/>
              <w:keepNext/>
              <w:keepLines/>
              <w:spacing w:before="120"/>
            </w:pPr>
            <w:r w:rsidRPr="00FA07B2">
              <w:t>Date:</w:t>
            </w:r>
          </w:p>
        </w:tc>
        <w:tc>
          <w:tcPr>
            <w:tcW w:w="3259" w:type="dxa"/>
          </w:tcPr>
          <w:p w:rsidR="00056F91" w:rsidRPr="00FA07B2" w:rsidRDefault="00056F91" w:rsidP="00F95B38">
            <w:pPr>
              <w:pStyle w:val="BodyText"/>
              <w:keepNext/>
              <w:keepLines/>
              <w:spacing w:before="120"/>
            </w:pPr>
          </w:p>
        </w:tc>
        <w:tc>
          <w:tcPr>
            <w:tcW w:w="1276" w:type="dxa"/>
          </w:tcPr>
          <w:p w:rsidR="00056F91" w:rsidRPr="00FA07B2" w:rsidRDefault="00056F91" w:rsidP="00F95B38">
            <w:pPr>
              <w:pStyle w:val="BodyText"/>
              <w:keepNext/>
              <w:keepLines/>
              <w:spacing w:before="120"/>
            </w:pPr>
            <w:r w:rsidRPr="00FA07B2">
              <w:t>Date:</w:t>
            </w:r>
          </w:p>
        </w:tc>
        <w:tc>
          <w:tcPr>
            <w:tcW w:w="3119" w:type="dxa"/>
          </w:tcPr>
          <w:p w:rsidR="00056F91" w:rsidRPr="00FA07B2" w:rsidRDefault="00056F91" w:rsidP="00F95B38">
            <w:pPr>
              <w:pStyle w:val="BodyText"/>
              <w:keepNext/>
              <w:keepLines/>
              <w:spacing w:before="120"/>
            </w:pPr>
          </w:p>
        </w:tc>
      </w:tr>
    </w:tbl>
    <w:p w:rsidR="00056F91" w:rsidRPr="00857975" w:rsidRDefault="00056F91" w:rsidP="00857975">
      <w:pPr>
        <w:spacing w:after="0"/>
        <w:jc w:val="both"/>
        <w:rPr>
          <w:rFonts w:ascii="Times New Roman" w:hAnsi="Times New Roman" w:cs="Times New Roman"/>
          <w:b/>
          <w:bCs/>
          <w:sz w:val="10"/>
          <w:lang w:val="en-GB"/>
        </w:rPr>
      </w:pPr>
    </w:p>
    <w:sectPr w:rsidR="00056F91" w:rsidRPr="00857975" w:rsidSect="00855FE4">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0513" w:rsidRDefault="00CB0513" w:rsidP="002D4560">
      <w:pPr>
        <w:spacing w:after="0" w:line="240" w:lineRule="auto"/>
      </w:pPr>
      <w:r>
        <w:separator/>
      </w:r>
    </w:p>
  </w:endnote>
  <w:endnote w:type="continuationSeparator" w:id="1">
    <w:p w:rsidR="00CB0513" w:rsidRDefault="00CB0513"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2C1654">
      <w:rPr>
        <w:b/>
        <w:bCs/>
      </w:rPr>
      <w:fldChar w:fldCharType="begin"/>
    </w:r>
    <w:r>
      <w:rPr>
        <w:b/>
        <w:bCs/>
      </w:rPr>
      <w:instrText xml:space="preserve"> PAGE </w:instrText>
    </w:r>
    <w:r w:rsidR="002C1654">
      <w:rPr>
        <w:b/>
        <w:bCs/>
      </w:rPr>
      <w:fldChar w:fldCharType="separate"/>
    </w:r>
    <w:r w:rsidR="003F6F45">
      <w:rPr>
        <w:b/>
        <w:bCs/>
        <w:noProof/>
      </w:rPr>
      <w:t>8</w:t>
    </w:r>
    <w:r w:rsidR="002C1654">
      <w:rPr>
        <w:b/>
        <w:bCs/>
      </w:rPr>
      <w:fldChar w:fldCharType="end"/>
    </w:r>
    <w:r>
      <w:t xml:space="preserve"> of </w:t>
    </w:r>
    <w:r w:rsidR="002C1654">
      <w:rPr>
        <w:b/>
        <w:bCs/>
      </w:rPr>
      <w:fldChar w:fldCharType="begin"/>
    </w:r>
    <w:r>
      <w:rPr>
        <w:b/>
        <w:bCs/>
      </w:rPr>
      <w:instrText xml:space="preserve"> NUMPAGES  </w:instrText>
    </w:r>
    <w:r w:rsidR="002C1654">
      <w:rPr>
        <w:b/>
        <w:bCs/>
      </w:rPr>
      <w:fldChar w:fldCharType="separate"/>
    </w:r>
    <w:r w:rsidR="003F6F45">
      <w:rPr>
        <w:b/>
        <w:bCs/>
        <w:noProof/>
      </w:rPr>
      <w:t>9</w:t>
    </w:r>
    <w:r w:rsidR="002C1654">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0513" w:rsidRDefault="00CB0513" w:rsidP="002D4560">
      <w:pPr>
        <w:spacing w:after="0" w:line="240" w:lineRule="auto"/>
      </w:pPr>
      <w:r>
        <w:separator/>
      </w:r>
    </w:p>
  </w:footnote>
  <w:footnote w:type="continuationSeparator" w:id="1">
    <w:p w:rsidR="00CB0513" w:rsidRDefault="00CB0513"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497E65"/>
    <w:multiLevelType w:val="hybridMultilevel"/>
    <w:tmpl w:val="97B80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0957ED"/>
    <w:multiLevelType w:val="hybridMultilevel"/>
    <w:tmpl w:val="D08AD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1C1353"/>
    <w:multiLevelType w:val="hybridMultilevel"/>
    <w:tmpl w:val="F2D210D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
    <w:nsid w:val="2B5A5373"/>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2C5C08B8"/>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7">
    <w:nsid w:val="4731706E"/>
    <w:multiLevelType w:val="hybridMultilevel"/>
    <w:tmpl w:val="E4A88A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0">
    <w:nsid w:val="5E093F2A"/>
    <w:multiLevelType w:val="hybridMultilevel"/>
    <w:tmpl w:val="F2D210D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05328CD"/>
    <w:multiLevelType w:val="hybridMultilevel"/>
    <w:tmpl w:val="034E0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3">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4">
    <w:nsid w:val="69D568EB"/>
    <w:multiLevelType w:val="hybridMultilevel"/>
    <w:tmpl w:val="C06A5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21312FA"/>
    <w:multiLevelType w:val="hybridMultilevel"/>
    <w:tmpl w:val="F2D210D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50A4B85"/>
    <w:multiLevelType w:val="hybridMultilevel"/>
    <w:tmpl w:val="F2D210D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E7636DC"/>
    <w:multiLevelType w:val="hybridMultilevel"/>
    <w:tmpl w:val="F2D210D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8"/>
  </w:num>
  <w:num w:numId="3">
    <w:abstractNumId w:val="12"/>
  </w:num>
  <w:num w:numId="4">
    <w:abstractNumId w:val="9"/>
  </w:num>
  <w:num w:numId="5">
    <w:abstractNumId w:val="3"/>
  </w:num>
  <w:num w:numId="6">
    <w:abstractNumId w:val="13"/>
  </w:num>
  <w:num w:numId="7">
    <w:abstractNumId w:val="6"/>
  </w:num>
  <w:num w:numId="8">
    <w:abstractNumId w:val="2"/>
  </w:num>
  <w:num w:numId="9">
    <w:abstractNumId w:val="14"/>
  </w:num>
  <w:num w:numId="10">
    <w:abstractNumId w:val="7"/>
  </w:num>
  <w:num w:numId="11">
    <w:abstractNumId w:val="5"/>
  </w:num>
  <w:num w:numId="12">
    <w:abstractNumId w:val="15"/>
  </w:num>
  <w:num w:numId="13">
    <w:abstractNumId w:val="4"/>
  </w:num>
  <w:num w:numId="14">
    <w:abstractNumId w:val="16"/>
  </w:num>
  <w:num w:numId="15">
    <w:abstractNumId w:val="1"/>
  </w:num>
  <w:num w:numId="16">
    <w:abstractNumId w:val="10"/>
  </w:num>
  <w:num w:numId="17">
    <w:abstractNumId w:val="11"/>
  </w:num>
  <w:num w:numId="18">
    <w:abstractNumId w:val="0"/>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7F87"/>
    <w:rsid w:val="000227D0"/>
    <w:rsid w:val="00027C0E"/>
    <w:rsid w:val="00033549"/>
    <w:rsid w:val="0003702F"/>
    <w:rsid w:val="00044B01"/>
    <w:rsid w:val="00051436"/>
    <w:rsid w:val="00054062"/>
    <w:rsid w:val="00056F91"/>
    <w:rsid w:val="000652FE"/>
    <w:rsid w:val="000659BD"/>
    <w:rsid w:val="00066332"/>
    <w:rsid w:val="000719D0"/>
    <w:rsid w:val="00084AAA"/>
    <w:rsid w:val="0009046E"/>
    <w:rsid w:val="00092819"/>
    <w:rsid w:val="00094B7D"/>
    <w:rsid w:val="000A3227"/>
    <w:rsid w:val="000C2129"/>
    <w:rsid w:val="000D376C"/>
    <w:rsid w:val="000D3A9F"/>
    <w:rsid w:val="000D65DB"/>
    <w:rsid w:val="000E482C"/>
    <w:rsid w:val="000E7F75"/>
    <w:rsid w:val="000F37C3"/>
    <w:rsid w:val="000F61D9"/>
    <w:rsid w:val="00102840"/>
    <w:rsid w:val="00112743"/>
    <w:rsid w:val="00112EE8"/>
    <w:rsid w:val="00135F0D"/>
    <w:rsid w:val="00142DE2"/>
    <w:rsid w:val="001432C6"/>
    <w:rsid w:val="001543EB"/>
    <w:rsid w:val="00162408"/>
    <w:rsid w:val="00164B89"/>
    <w:rsid w:val="00170D72"/>
    <w:rsid w:val="00171F31"/>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6156"/>
    <w:rsid w:val="00227F57"/>
    <w:rsid w:val="00237E05"/>
    <w:rsid w:val="00242F04"/>
    <w:rsid w:val="00243453"/>
    <w:rsid w:val="00244CDA"/>
    <w:rsid w:val="0024540E"/>
    <w:rsid w:val="00245AA6"/>
    <w:rsid w:val="00252A8A"/>
    <w:rsid w:val="00264F74"/>
    <w:rsid w:val="00273445"/>
    <w:rsid w:val="00275D40"/>
    <w:rsid w:val="0028216F"/>
    <w:rsid w:val="002927DD"/>
    <w:rsid w:val="002951A0"/>
    <w:rsid w:val="00296DF4"/>
    <w:rsid w:val="002A135E"/>
    <w:rsid w:val="002A67F7"/>
    <w:rsid w:val="002A70C1"/>
    <w:rsid w:val="002C1654"/>
    <w:rsid w:val="002C1C81"/>
    <w:rsid w:val="002C21E5"/>
    <w:rsid w:val="002C3A25"/>
    <w:rsid w:val="002C468C"/>
    <w:rsid w:val="002C79CF"/>
    <w:rsid w:val="002D4560"/>
    <w:rsid w:val="002D7DF2"/>
    <w:rsid w:val="002E66AA"/>
    <w:rsid w:val="002F19CD"/>
    <w:rsid w:val="002F2846"/>
    <w:rsid w:val="002F4544"/>
    <w:rsid w:val="002F5490"/>
    <w:rsid w:val="0030169E"/>
    <w:rsid w:val="00302002"/>
    <w:rsid w:val="00311E6A"/>
    <w:rsid w:val="0031312B"/>
    <w:rsid w:val="00320507"/>
    <w:rsid w:val="00324B5D"/>
    <w:rsid w:val="003259C8"/>
    <w:rsid w:val="00325E84"/>
    <w:rsid w:val="00344AD5"/>
    <w:rsid w:val="00354987"/>
    <w:rsid w:val="00357B85"/>
    <w:rsid w:val="00372D99"/>
    <w:rsid w:val="003775AB"/>
    <w:rsid w:val="003810E7"/>
    <w:rsid w:val="00385218"/>
    <w:rsid w:val="00385A53"/>
    <w:rsid w:val="00393B3E"/>
    <w:rsid w:val="00396982"/>
    <w:rsid w:val="00396A43"/>
    <w:rsid w:val="003B41E6"/>
    <w:rsid w:val="003B5BA3"/>
    <w:rsid w:val="003C0D1A"/>
    <w:rsid w:val="003C54F8"/>
    <w:rsid w:val="003C5AB6"/>
    <w:rsid w:val="003D16DD"/>
    <w:rsid w:val="003D3D59"/>
    <w:rsid w:val="003E6991"/>
    <w:rsid w:val="003F6F45"/>
    <w:rsid w:val="00401340"/>
    <w:rsid w:val="004033C8"/>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F3715"/>
    <w:rsid w:val="00516F37"/>
    <w:rsid w:val="00522364"/>
    <w:rsid w:val="00530E8D"/>
    <w:rsid w:val="00536A4F"/>
    <w:rsid w:val="005409AE"/>
    <w:rsid w:val="0054434C"/>
    <w:rsid w:val="00547679"/>
    <w:rsid w:val="00553D4C"/>
    <w:rsid w:val="00555EEE"/>
    <w:rsid w:val="005564E5"/>
    <w:rsid w:val="005633C8"/>
    <w:rsid w:val="0057006B"/>
    <w:rsid w:val="0059348F"/>
    <w:rsid w:val="005960D0"/>
    <w:rsid w:val="005B46BB"/>
    <w:rsid w:val="005E7112"/>
    <w:rsid w:val="005F5B17"/>
    <w:rsid w:val="00641D80"/>
    <w:rsid w:val="00643A00"/>
    <w:rsid w:val="00650236"/>
    <w:rsid w:val="00660BC4"/>
    <w:rsid w:val="00665A28"/>
    <w:rsid w:val="00672B2D"/>
    <w:rsid w:val="00672CA6"/>
    <w:rsid w:val="006835A5"/>
    <w:rsid w:val="00695C06"/>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0990"/>
    <w:rsid w:val="00754059"/>
    <w:rsid w:val="007577F6"/>
    <w:rsid w:val="00757838"/>
    <w:rsid w:val="00783118"/>
    <w:rsid w:val="0078754D"/>
    <w:rsid w:val="0079059C"/>
    <w:rsid w:val="0079295B"/>
    <w:rsid w:val="007A32C9"/>
    <w:rsid w:val="007A64FD"/>
    <w:rsid w:val="007B2BA3"/>
    <w:rsid w:val="007C4238"/>
    <w:rsid w:val="007C4BDE"/>
    <w:rsid w:val="007C561E"/>
    <w:rsid w:val="007E3B2A"/>
    <w:rsid w:val="007E6E1D"/>
    <w:rsid w:val="007F7551"/>
    <w:rsid w:val="00803DB2"/>
    <w:rsid w:val="008100D1"/>
    <w:rsid w:val="00832F40"/>
    <w:rsid w:val="008363DD"/>
    <w:rsid w:val="0084734E"/>
    <w:rsid w:val="00847E2F"/>
    <w:rsid w:val="00855FE4"/>
    <w:rsid w:val="00857975"/>
    <w:rsid w:val="008612BB"/>
    <w:rsid w:val="00876E1A"/>
    <w:rsid w:val="00877506"/>
    <w:rsid w:val="0088079E"/>
    <w:rsid w:val="0089099D"/>
    <w:rsid w:val="00895D72"/>
    <w:rsid w:val="008A419B"/>
    <w:rsid w:val="008A4229"/>
    <w:rsid w:val="008A5174"/>
    <w:rsid w:val="008B213D"/>
    <w:rsid w:val="008B302E"/>
    <w:rsid w:val="008E3CC5"/>
    <w:rsid w:val="008F196E"/>
    <w:rsid w:val="0090660A"/>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95A08"/>
    <w:rsid w:val="009A15FA"/>
    <w:rsid w:val="009B5048"/>
    <w:rsid w:val="009B5C6A"/>
    <w:rsid w:val="009C0523"/>
    <w:rsid w:val="009F0C26"/>
    <w:rsid w:val="009F2CC0"/>
    <w:rsid w:val="009F495C"/>
    <w:rsid w:val="00A0258F"/>
    <w:rsid w:val="00A02B3D"/>
    <w:rsid w:val="00A04231"/>
    <w:rsid w:val="00A1769B"/>
    <w:rsid w:val="00A178E5"/>
    <w:rsid w:val="00A22EB9"/>
    <w:rsid w:val="00A40762"/>
    <w:rsid w:val="00A408C1"/>
    <w:rsid w:val="00A46126"/>
    <w:rsid w:val="00A46E3A"/>
    <w:rsid w:val="00A50348"/>
    <w:rsid w:val="00A61E18"/>
    <w:rsid w:val="00A714BE"/>
    <w:rsid w:val="00A746D7"/>
    <w:rsid w:val="00A7617A"/>
    <w:rsid w:val="00A7747B"/>
    <w:rsid w:val="00AB4BBD"/>
    <w:rsid w:val="00AC01DB"/>
    <w:rsid w:val="00AC589B"/>
    <w:rsid w:val="00AF1DC5"/>
    <w:rsid w:val="00AF5A2C"/>
    <w:rsid w:val="00B02A46"/>
    <w:rsid w:val="00B07FCD"/>
    <w:rsid w:val="00B10658"/>
    <w:rsid w:val="00B10796"/>
    <w:rsid w:val="00B10AE7"/>
    <w:rsid w:val="00B1343A"/>
    <w:rsid w:val="00B24228"/>
    <w:rsid w:val="00B513A4"/>
    <w:rsid w:val="00B70E0A"/>
    <w:rsid w:val="00B758F7"/>
    <w:rsid w:val="00B91864"/>
    <w:rsid w:val="00B91F09"/>
    <w:rsid w:val="00BA3BE1"/>
    <w:rsid w:val="00BA62FA"/>
    <w:rsid w:val="00BC35A1"/>
    <w:rsid w:val="00BC5B5C"/>
    <w:rsid w:val="00BD4335"/>
    <w:rsid w:val="00BF0FE3"/>
    <w:rsid w:val="00C065B4"/>
    <w:rsid w:val="00C1440E"/>
    <w:rsid w:val="00C314B2"/>
    <w:rsid w:val="00C35D44"/>
    <w:rsid w:val="00C42B5C"/>
    <w:rsid w:val="00C442C8"/>
    <w:rsid w:val="00C54BE8"/>
    <w:rsid w:val="00C821DB"/>
    <w:rsid w:val="00C877BB"/>
    <w:rsid w:val="00CB0513"/>
    <w:rsid w:val="00CB417E"/>
    <w:rsid w:val="00CC6C1C"/>
    <w:rsid w:val="00CD251C"/>
    <w:rsid w:val="00CE64AA"/>
    <w:rsid w:val="00CF0F4D"/>
    <w:rsid w:val="00D008C5"/>
    <w:rsid w:val="00D04F0C"/>
    <w:rsid w:val="00D26921"/>
    <w:rsid w:val="00D34C87"/>
    <w:rsid w:val="00D43005"/>
    <w:rsid w:val="00D62F19"/>
    <w:rsid w:val="00D65234"/>
    <w:rsid w:val="00D71B01"/>
    <w:rsid w:val="00D72306"/>
    <w:rsid w:val="00D90F3B"/>
    <w:rsid w:val="00D91613"/>
    <w:rsid w:val="00DA184B"/>
    <w:rsid w:val="00DA1C04"/>
    <w:rsid w:val="00DB0829"/>
    <w:rsid w:val="00DE4186"/>
    <w:rsid w:val="00DF5898"/>
    <w:rsid w:val="00E14CB2"/>
    <w:rsid w:val="00E26FE6"/>
    <w:rsid w:val="00E30A3C"/>
    <w:rsid w:val="00E46AFE"/>
    <w:rsid w:val="00E521A8"/>
    <w:rsid w:val="00E53649"/>
    <w:rsid w:val="00E650E8"/>
    <w:rsid w:val="00E7294F"/>
    <w:rsid w:val="00EB4F22"/>
    <w:rsid w:val="00EC5854"/>
    <w:rsid w:val="00EC6F96"/>
    <w:rsid w:val="00ED5FF2"/>
    <w:rsid w:val="00EE0084"/>
    <w:rsid w:val="00EF189C"/>
    <w:rsid w:val="00F13EA0"/>
    <w:rsid w:val="00F3026C"/>
    <w:rsid w:val="00F30703"/>
    <w:rsid w:val="00F307E5"/>
    <w:rsid w:val="00F46209"/>
    <w:rsid w:val="00F54FC5"/>
    <w:rsid w:val="00F574B0"/>
    <w:rsid w:val="00F84982"/>
    <w:rsid w:val="00F85953"/>
    <w:rsid w:val="00F93B77"/>
    <w:rsid w:val="00F95B38"/>
    <w:rsid w:val="00F97284"/>
    <w:rsid w:val="00FA07B2"/>
    <w:rsid w:val="00FA6347"/>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shorttext">
    <w:name w:val="short_text"/>
    <w:basedOn w:val="DefaultParagraphFont"/>
    <w:rsid w:val="00E30A3C"/>
  </w:style>
  <w:style w:type="character" w:customStyle="1" w:styleId="alt-edited">
    <w:name w:val="alt-edited"/>
    <w:rsid w:val="00E30A3C"/>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452169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previousVersions/annex.do?num=2015.0&amp;lang=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35B7E9-DF79-4CC5-88F7-7F703C6CE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9</Pages>
  <Words>2383</Words>
  <Characters>13588</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15940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Korisnik</cp:lastModifiedBy>
  <cp:revision>92</cp:revision>
  <cp:lastPrinted>2015-06-29T10:20:00Z</cp:lastPrinted>
  <dcterms:created xsi:type="dcterms:W3CDTF">2015-11-05T12:49:00Z</dcterms:created>
  <dcterms:modified xsi:type="dcterms:W3CDTF">2017-09-20T19:03:00Z</dcterms:modified>
</cp:coreProperties>
</file>