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E87D3" w14:textId="77777777" w:rsidR="00365282" w:rsidRPr="00247455" w:rsidRDefault="00365282" w:rsidP="00365282">
      <w:pPr>
        <w:jc w:val="center"/>
        <w:rPr>
          <w:b/>
        </w:rPr>
      </w:pPr>
      <w:r>
        <w:rPr>
          <w:b/>
        </w:rPr>
        <w:t xml:space="preserve">ANNEX </w:t>
      </w:r>
      <w:proofErr w:type="gramStart"/>
      <w:r>
        <w:rPr>
          <w:b/>
        </w:rPr>
        <w:t>1</w:t>
      </w:r>
      <w:proofErr w:type="gramEnd"/>
      <w:r w:rsidRPr="00247455">
        <w:rPr>
          <w:b/>
        </w:rPr>
        <w:t xml:space="preserve"> – </w:t>
      </w:r>
      <w:r>
        <w:rPr>
          <w:b/>
        </w:rPr>
        <w:t>List of similar contracts</w:t>
      </w:r>
    </w:p>
    <w:p w14:paraId="305DC7E0" w14:textId="77777777" w:rsidR="00365282" w:rsidRDefault="00365282" w:rsidP="00365282">
      <w:r w:rsidRPr="00E35C28">
        <w:t xml:space="preserve">List of contracts of similar nature and extent performed during the past </w:t>
      </w:r>
      <w:r w:rsidRPr="00B8623B">
        <w:t xml:space="preserve">3 </w:t>
      </w:r>
      <w:r w:rsidRPr="00E35C28">
        <w:t>year</w:t>
      </w:r>
      <w:r>
        <w:t>s.</w:t>
      </w: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870"/>
        <w:gridCol w:w="2610"/>
        <w:gridCol w:w="4500"/>
        <w:gridCol w:w="1800"/>
      </w:tblGrid>
      <w:tr w:rsidR="00365282" w:rsidRPr="00F06C28" w14:paraId="6CE029FB" w14:textId="77777777" w:rsidTr="009F6B2A">
        <w:tc>
          <w:tcPr>
            <w:tcW w:w="648" w:type="dxa"/>
          </w:tcPr>
          <w:p w14:paraId="461A77F4" w14:textId="77777777" w:rsidR="00365282" w:rsidRPr="00F06C28" w:rsidRDefault="00365282" w:rsidP="009F6B2A">
            <w:pPr>
              <w:jc w:val="center"/>
              <w:rPr>
                <w:b/>
              </w:rPr>
            </w:pPr>
            <w:r w:rsidRPr="00F06C28">
              <w:rPr>
                <w:b/>
              </w:rPr>
              <w:t>No.</w:t>
            </w:r>
          </w:p>
        </w:tc>
        <w:tc>
          <w:tcPr>
            <w:tcW w:w="3870" w:type="dxa"/>
          </w:tcPr>
          <w:p w14:paraId="0078B0CC" w14:textId="77777777" w:rsidR="00365282" w:rsidRPr="00F06C28" w:rsidRDefault="00365282" w:rsidP="009F6B2A">
            <w:pPr>
              <w:jc w:val="center"/>
              <w:rPr>
                <w:b/>
              </w:rPr>
            </w:pPr>
            <w:r w:rsidRPr="00F06C28">
              <w:rPr>
                <w:b/>
              </w:rPr>
              <w:t>Name of Contracting Authority</w:t>
            </w:r>
          </w:p>
        </w:tc>
        <w:tc>
          <w:tcPr>
            <w:tcW w:w="2610" w:type="dxa"/>
          </w:tcPr>
          <w:p w14:paraId="31233DD4" w14:textId="77777777" w:rsidR="00365282" w:rsidRPr="00F06C28" w:rsidRDefault="00365282" w:rsidP="009F6B2A">
            <w:pPr>
              <w:jc w:val="center"/>
              <w:rPr>
                <w:b/>
              </w:rPr>
            </w:pPr>
            <w:r w:rsidRPr="00F06C28">
              <w:rPr>
                <w:b/>
              </w:rPr>
              <w:t>Title of the task</w:t>
            </w:r>
          </w:p>
        </w:tc>
        <w:tc>
          <w:tcPr>
            <w:tcW w:w="4500" w:type="dxa"/>
          </w:tcPr>
          <w:p w14:paraId="3007BEF1" w14:textId="77777777" w:rsidR="00365282" w:rsidRPr="00F06C28" w:rsidRDefault="00365282" w:rsidP="009F6B2A">
            <w:pPr>
              <w:jc w:val="center"/>
              <w:rPr>
                <w:b/>
              </w:rPr>
            </w:pPr>
            <w:r w:rsidRPr="00F06C28">
              <w:rPr>
                <w:b/>
              </w:rPr>
              <w:t xml:space="preserve">Short </w:t>
            </w:r>
            <w:proofErr w:type="spellStart"/>
            <w:r w:rsidRPr="00F06C28">
              <w:rPr>
                <w:b/>
              </w:rPr>
              <w:t>desription</w:t>
            </w:r>
            <w:proofErr w:type="spellEnd"/>
          </w:p>
        </w:tc>
        <w:tc>
          <w:tcPr>
            <w:tcW w:w="1800" w:type="dxa"/>
          </w:tcPr>
          <w:p w14:paraId="3434E91F" w14:textId="77777777" w:rsidR="00365282" w:rsidRPr="00F06C28" w:rsidRDefault="00365282" w:rsidP="009F6B2A">
            <w:pPr>
              <w:jc w:val="center"/>
              <w:rPr>
                <w:b/>
              </w:rPr>
            </w:pPr>
            <w:r w:rsidRPr="00F06C28">
              <w:rPr>
                <w:b/>
              </w:rPr>
              <w:t>Value</w:t>
            </w:r>
          </w:p>
        </w:tc>
      </w:tr>
      <w:tr w:rsidR="00365282" w14:paraId="2FA82E2B" w14:textId="77777777" w:rsidTr="009F6B2A">
        <w:tc>
          <w:tcPr>
            <w:tcW w:w="648" w:type="dxa"/>
          </w:tcPr>
          <w:p w14:paraId="6EB770F6" w14:textId="77777777" w:rsidR="00365282" w:rsidRDefault="00365282" w:rsidP="009F6B2A"/>
        </w:tc>
        <w:tc>
          <w:tcPr>
            <w:tcW w:w="3870" w:type="dxa"/>
          </w:tcPr>
          <w:p w14:paraId="0E758FD2" w14:textId="77777777" w:rsidR="00365282" w:rsidRDefault="00365282" w:rsidP="009F6B2A"/>
        </w:tc>
        <w:tc>
          <w:tcPr>
            <w:tcW w:w="2610" w:type="dxa"/>
          </w:tcPr>
          <w:p w14:paraId="4F1B27E8" w14:textId="77777777" w:rsidR="00365282" w:rsidRDefault="00365282" w:rsidP="009F6B2A"/>
        </w:tc>
        <w:tc>
          <w:tcPr>
            <w:tcW w:w="4500" w:type="dxa"/>
          </w:tcPr>
          <w:p w14:paraId="5FD6C718" w14:textId="77777777" w:rsidR="00365282" w:rsidRDefault="00365282" w:rsidP="009F6B2A"/>
        </w:tc>
        <w:tc>
          <w:tcPr>
            <w:tcW w:w="1800" w:type="dxa"/>
          </w:tcPr>
          <w:p w14:paraId="4DA0DF6D" w14:textId="77777777" w:rsidR="00365282" w:rsidRDefault="00365282" w:rsidP="009F6B2A"/>
        </w:tc>
      </w:tr>
      <w:tr w:rsidR="00365282" w14:paraId="08CC2C62" w14:textId="77777777" w:rsidTr="009F6B2A">
        <w:tc>
          <w:tcPr>
            <w:tcW w:w="648" w:type="dxa"/>
          </w:tcPr>
          <w:p w14:paraId="61FFEBBB" w14:textId="77777777" w:rsidR="00365282" w:rsidRDefault="00365282" w:rsidP="009F6B2A"/>
        </w:tc>
        <w:tc>
          <w:tcPr>
            <w:tcW w:w="3870" w:type="dxa"/>
          </w:tcPr>
          <w:p w14:paraId="3203430B" w14:textId="77777777" w:rsidR="00365282" w:rsidRDefault="00365282" w:rsidP="009F6B2A"/>
        </w:tc>
        <w:tc>
          <w:tcPr>
            <w:tcW w:w="2610" w:type="dxa"/>
          </w:tcPr>
          <w:p w14:paraId="422FDC3B" w14:textId="77777777" w:rsidR="00365282" w:rsidRDefault="00365282" w:rsidP="009F6B2A"/>
        </w:tc>
        <w:tc>
          <w:tcPr>
            <w:tcW w:w="4500" w:type="dxa"/>
          </w:tcPr>
          <w:p w14:paraId="4120981A" w14:textId="77777777" w:rsidR="00365282" w:rsidRDefault="00365282" w:rsidP="009F6B2A"/>
        </w:tc>
        <w:tc>
          <w:tcPr>
            <w:tcW w:w="1800" w:type="dxa"/>
          </w:tcPr>
          <w:p w14:paraId="1A780107" w14:textId="77777777" w:rsidR="00365282" w:rsidRDefault="00365282" w:rsidP="009F6B2A"/>
        </w:tc>
      </w:tr>
      <w:tr w:rsidR="00365282" w14:paraId="6CD33749" w14:textId="77777777" w:rsidTr="009F6B2A">
        <w:tc>
          <w:tcPr>
            <w:tcW w:w="648" w:type="dxa"/>
          </w:tcPr>
          <w:p w14:paraId="1BCF5FFB" w14:textId="77777777" w:rsidR="00365282" w:rsidRDefault="00365282" w:rsidP="009F6B2A"/>
        </w:tc>
        <w:tc>
          <w:tcPr>
            <w:tcW w:w="3870" w:type="dxa"/>
          </w:tcPr>
          <w:p w14:paraId="7DA1D262" w14:textId="77777777" w:rsidR="00365282" w:rsidRDefault="00365282" w:rsidP="009F6B2A"/>
        </w:tc>
        <w:tc>
          <w:tcPr>
            <w:tcW w:w="2610" w:type="dxa"/>
          </w:tcPr>
          <w:p w14:paraId="4410EE44" w14:textId="77777777" w:rsidR="00365282" w:rsidRDefault="00365282" w:rsidP="009F6B2A"/>
        </w:tc>
        <w:tc>
          <w:tcPr>
            <w:tcW w:w="4500" w:type="dxa"/>
          </w:tcPr>
          <w:p w14:paraId="5891797F" w14:textId="77777777" w:rsidR="00365282" w:rsidRDefault="00365282" w:rsidP="009F6B2A"/>
        </w:tc>
        <w:tc>
          <w:tcPr>
            <w:tcW w:w="1800" w:type="dxa"/>
          </w:tcPr>
          <w:p w14:paraId="5FEEF253" w14:textId="77777777" w:rsidR="00365282" w:rsidRDefault="00365282" w:rsidP="009F6B2A"/>
        </w:tc>
      </w:tr>
    </w:tbl>
    <w:p w14:paraId="2F4169A8" w14:textId="77777777" w:rsidR="00365282" w:rsidRDefault="00365282" w:rsidP="0036528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4572"/>
      </w:tblGrid>
      <w:tr w:rsidR="00365282" w:rsidRPr="00E62017" w14:paraId="44E9154C" w14:textId="77777777" w:rsidTr="009F6B2A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2160" w:type="dxa"/>
            <w:shd w:val="clear" w:color="auto" w:fill="auto"/>
          </w:tcPr>
          <w:p w14:paraId="7B7F1A8F" w14:textId="77777777" w:rsidR="00365282" w:rsidRPr="00E62017" w:rsidRDefault="00365282" w:rsidP="009F6B2A">
            <w:pPr>
              <w:spacing w:before="120" w:after="120"/>
              <w:rPr>
                <w:rFonts w:eastAsia="Calibri"/>
                <w:b/>
              </w:rPr>
            </w:pPr>
            <w:r w:rsidRPr="00E62017">
              <w:rPr>
                <w:rFonts w:eastAsia="Calibri"/>
                <w:b/>
              </w:rPr>
              <w:t>Name</w:t>
            </w:r>
          </w:p>
        </w:tc>
        <w:tc>
          <w:tcPr>
            <w:tcW w:w="4572" w:type="dxa"/>
            <w:shd w:val="clear" w:color="auto" w:fill="auto"/>
          </w:tcPr>
          <w:p w14:paraId="562AD98F" w14:textId="77777777" w:rsidR="00365282" w:rsidRPr="00E62017" w:rsidRDefault="00365282" w:rsidP="009F6B2A">
            <w:pPr>
              <w:spacing w:before="120" w:after="120"/>
              <w:rPr>
                <w:rFonts w:eastAsia="Calibri"/>
              </w:rPr>
            </w:pPr>
          </w:p>
        </w:tc>
      </w:tr>
      <w:tr w:rsidR="00365282" w:rsidRPr="00E62017" w14:paraId="35E74745" w14:textId="77777777" w:rsidTr="009F6B2A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2160" w:type="dxa"/>
            <w:shd w:val="clear" w:color="auto" w:fill="auto"/>
          </w:tcPr>
          <w:p w14:paraId="3CE2CFFD" w14:textId="77777777" w:rsidR="00365282" w:rsidRPr="00E62017" w:rsidRDefault="00365282" w:rsidP="009F6B2A">
            <w:pPr>
              <w:spacing w:before="120" w:after="120"/>
              <w:rPr>
                <w:rFonts w:eastAsia="Calibri"/>
                <w:b/>
              </w:rPr>
            </w:pPr>
            <w:r w:rsidRPr="00E62017">
              <w:rPr>
                <w:rFonts w:eastAsia="Calibri"/>
                <w:b/>
              </w:rPr>
              <w:t>Signature</w:t>
            </w:r>
          </w:p>
        </w:tc>
        <w:tc>
          <w:tcPr>
            <w:tcW w:w="4572" w:type="dxa"/>
            <w:shd w:val="clear" w:color="auto" w:fill="auto"/>
          </w:tcPr>
          <w:p w14:paraId="6451EC68" w14:textId="77777777" w:rsidR="00365282" w:rsidRPr="00E62017" w:rsidRDefault="00365282" w:rsidP="009F6B2A">
            <w:pPr>
              <w:spacing w:before="120" w:after="120"/>
              <w:rPr>
                <w:rFonts w:eastAsia="Calibri"/>
              </w:rPr>
            </w:pPr>
          </w:p>
        </w:tc>
      </w:tr>
      <w:tr w:rsidR="00365282" w:rsidRPr="00F06C28" w14:paraId="26D1E887" w14:textId="77777777" w:rsidTr="009F6B2A">
        <w:tblPrEx>
          <w:tblCellMar>
            <w:top w:w="0" w:type="dxa"/>
            <w:bottom w:w="0" w:type="dxa"/>
          </w:tblCellMar>
        </w:tblPrEx>
        <w:tc>
          <w:tcPr>
            <w:tcW w:w="2160" w:type="dxa"/>
            <w:shd w:val="clear" w:color="auto" w:fill="auto"/>
          </w:tcPr>
          <w:p w14:paraId="04A5F4B7" w14:textId="77777777" w:rsidR="00365282" w:rsidRPr="00F06C28" w:rsidRDefault="00365282" w:rsidP="009F6B2A">
            <w:pPr>
              <w:spacing w:before="120" w:after="120"/>
              <w:rPr>
                <w:rFonts w:eastAsia="Calibri"/>
                <w:b/>
              </w:rPr>
            </w:pPr>
            <w:r w:rsidRPr="00E62017">
              <w:rPr>
                <w:rFonts w:eastAsia="Calibri"/>
                <w:b/>
              </w:rPr>
              <w:t>Date</w:t>
            </w:r>
          </w:p>
        </w:tc>
        <w:tc>
          <w:tcPr>
            <w:tcW w:w="4572" w:type="dxa"/>
            <w:shd w:val="clear" w:color="auto" w:fill="auto"/>
          </w:tcPr>
          <w:p w14:paraId="6DA9D15E" w14:textId="77777777" w:rsidR="00365282" w:rsidRPr="00F06C28" w:rsidRDefault="00365282" w:rsidP="009F6B2A">
            <w:pPr>
              <w:spacing w:before="120" w:after="120"/>
              <w:rPr>
                <w:rFonts w:eastAsia="Calibri"/>
              </w:rPr>
            </w:pPr>
          </w:p>
        </w:tc>
      </w:tr>
    </w:tbl>
    <w:p w14:paraId="2E25A23A" w14:textId="77777777" w:rsidR="00407C67" w:rsidRPr="00365282" w:rsidRDefault="00407C67" w:rsidP="00365282">
      <w:bookmarkStart w:id="0" w:name="_GoBack"/>
      <w:bookmarkEnd w:id="0"/>
    </w:p>
    <w:sectPr w:rsidR="00407C67" w:rsidRPr="00365282" w:rsidSect="007C757F">
      <w:headerReference w:type="default" r:id="rId7"/>
      <w:footerReference w:type="default" r:id="rId8"/>
      <w:type w:val="continuous"/>
      <w:pgSz w:w="16838" w:h="11906" w:orient="landscape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11161" w14:textId="77777777" w:rsidR="004F74CA" w:rsidRDefault="004F74CA" w:rsidP="00C63F61">
      <w:pPr>
        <w:spacing w:after="0" w:line="240" w:lineRule="auto"/>
      </w:pPr>
      <w:r>
        <w:separator/>
      </w:r>
    </w:p>
  </w:endnote>
  <w:endnote w:type="continuationSeparator" w:id="0">
    <w:p w14:paraId="4340FC9D" w14:textId="77777777" w:rsidR="004F74CA" w:rsidRDefault="004F74CA" w:rsidP="00C6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EAE0" w14:textId="096D05C3" w:rsidR="007A7452" w:rsidRPr="007A7452" w:rsidRDefault="007A7452">
    <w:pPr>
      <w:pStyle w:val="Footer"/>
      <w:rPr>
        <w:sz w:val="12"/>
      </w:rPr>
    </w:pPr>
  </w:p>
  <w:tbl>
    <w:tblPr>
      <w:tblStyle w:val="TableGrid"/>
      <w:tblW w:w="0" w:type="auto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11629"/>
    </w:tblGrid>
    <w:tr w:rsidR="001C5220" w14:paraId="43F3DDA9" w14:textId="77777777" w:rsidTr="001C5220">
      <w:trPr>
        <w:trHeight w:val="698"/>
      </w:trPr>
      <w:tc>
        <w:tcPr>
          <w:tcW w:w="1696" w:type="dxa"/>
          <w:vMerge w:val="restart"/>
        </w:tcPr>
        <w:p w14:paraId="24215C7D" w14:textId="12124DDF" w:rsidR="001C5220" w:rsidRDefault="001C5220">
          <w:pPr>
            <w:pStyle w:val="Footer"/>
          </w:pPr>
          <w:r>
            <w:rPr>
              <w:noProof/>
              <w:lang w:val="ro-RO"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629" w:type="dxa"/>
        </w:tcPr>
        <w:p w14:paraId="5BDEE715" w14:textId="6418AC02" w:rsidR="001C5220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</w:p>
        <w:p w14:paraId="4261EBB4" w14:textId="66F6F036" w:rsidR="001C5220" w:rsidRPr="005D1FDE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  <w:r w:rsidRPr="005D1FDE">
            <w:rPr>
              <w:rFonts w:ascii="Open Sans" w:hAnsi="Open Sans" w:cs="Open Sans"/>
              <w:b/>
              <w:sz w:val="16"/>
              <w:szCs w:val="16"/>
            </w:rPr>
            <w:t>Cooperation beyond borders.</w:t>
          </w:r>
        </w:p>
        <w:p w14:paraId="2EE5E0F5" w14:textId="33756201" w:rsidR="001C5220" w:rsidRPr="007A7452" w:rsidRDefault="001C5220" w:rsidP="007A7452">
          <w:pPr>
            <w:jc w:val="both"/>
            <w:rPr>
              <w:rFonts w:ascii="Open Sans" w:hAnsi="Open Sans" w:cs="Open Sans"/>
              <w:sz w:val="16"/>
              <w:szCs w:val="16"/>
            </w:rPr>
          </w:pPr>
          <w:r w:rsidRPr="005D1FDE">
            <w:rPr>
              <w:rFonts w:ascii="Open Sans" w:hAnsi="Open Sans" w:cs="Open Sans"/>
              <w:sz w:val="16"/>
              <w:szCs w:val="16"/>
            </w:rPr>
            <w:t>Interreg-IPA Cross-border Cooperation Romania-Serbia Programme is financed by the European Union under the Instrument for Pre-accession Assistance (IPA II) and co-financed by the partner states in the Programme.</w:t>
          </w:r>
        </w:p>
      </w:tc>
    </w:tr>
    <w:tr w:rsidR="001C5220" w14:paraId="4131F999" w14:textId="77777777" w:rsidTr="007C757F">
      <w:trPr>
        <w:trHeight w:val="697"/>
      </w:trPr>
      <w:tc>
        <w:tcPr>
          <w:tcW w:w="1696" w:type="dxa"/>
          <w:vMerge/>
        </w:tcPr>
        <w:p w14:paraId="0381D2B9" w14:textId="77777777" w:rsidR="001C5220" w:rsidRDefault="001C5220">
          <w:pPr>
            <w:pStyle w:val="Footer"/>
            <w:rPr>
              <w:noProof/>
            </w:rPr>
          </w:pPr>
        </w:p>
      </w:tc>
      <w:tc>
        <w:tcPr>
          <w:tcW w:w="11629" w:type="dxa"/>
        </w:tcPr>
        <w:p w14:paraId="267DBFC0" w14:textId="6D85D3F9" w:rsidR="001C5220" w:rsidRPr="00F45FEB" w:rsidRDefault="001C5220" w:rsidP="007A7452">
          <w:pPr>
            <w:jc w:val="both"/>
            <w:rPr>
              <w:rFonts w:ascii="Open Sans" w:hAnsi="Open Sans" w:cs="Open Sans"/>
              <w:b/>
              <w:color w:val="0070C0"/>
              <w:sz w:val="16"/>
              <w:szCs w:val="16"/>
            </w:rPr>
          </w:pPr>
          <w:r w:rsidRPr="00F45FEB">
            <w:rPr>
              <w:b/>
              <w:noProof/>
              <w:color w:val="0070C0"/>
              <w:lang w:val="ro-RO"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7DABF16">
                    <wp:simplePos x="0" y="0"/>
                    <wp:positionH relativeFrom="column">
                      <wp:posOffset>6531610</wp:posOffset>
                    </wp:positionH>
                    <wp:positionV relativeFrom="paragraph">
                      <wp:posOffset>92075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C5220" w:rsidRPr="005B7C2B" w:rsidRDefault="001C5220" w:rsidP="005B7C2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</w:pP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Page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PAGE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365282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 of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NUMPAGES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365282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514.3pt;margin-top:7.2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" filled="f" stroked="f" strokeweight=".5pt">
                    <v:textbox style="mso-fit-shape-to-text:t">
                      <w:txbxContent>
                        <w:p w14:paraId="76A4B1A0" w14:textId="77777777" w:rsidR="001C5220" w:rsidRPr="005B7C2B" w:rsidRDefault="001C5220" w:rsidP="005B7C2B">
                          <w:pPr>
                            <w:spacing w:after="0" w:line="240" w:lineRule="auto"/>
                            <w:jc w:val="both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65282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65282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Project RoRS337 -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ROmania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Serbia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NETwork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for assessing and disseminating the impact of copper mining activities on water quality in the cross-border area</w: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(RoS-NET2)</w:t>
          </w:r>
        </w:p>
      </w:tc>
    </w:tr>
  </w:tbl>
  <w:p w14:paraId="14A3C96D" w14:textId="2082DF64" w:rsidR="006D5E06" w:rsidRPr="00F23651" w:rsidRDefault="006D5E06">
    <w:pPr>
      <w:pStyle w:val="Footer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E8648" w14:textId="77777777" w:rsidR="004F74CA" w:rsidRDefault="004F74CA" w:rsidP="00C63F61">
      <w:pPr>
        <w:spacing w:after="0" w:line="240" w:lineRule="auto"/>
      </w:pPr>
      <w:r>
        <w:separator/>
      </w:r>
    </w:p>
  </w:footnote>
  <w:footnote w:type="continuationSeparator" w:id="0">
    <w:p w14:paraId="58E9F2B9" w14:textId="77777777" w:rsidR="004F74CA" w:rsidRDefault="004F74CA" w:rsidP="00C6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346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467"/>
    </w:tblGrid>
    <w:tr w:rsidR="007A7452" w14:paraId="660F9EBB" w14:textId="77777777" w:rsidTr="007C757F">
      <w:trPr>
        <w:trHeight w:val="1273"/>
      </w:trPr>
      <w:tc>
        <w:tcPr>
          <w:tcW w:w="13467" w:type="dxa"/>
          <w:tcBorders>
            <w:bottom w:val="single" w:sz="24" w:space="0" w:color="0070C0"/>
          </w:tcBorders>
        </w:tcPr>
        <w:p w14:paraId="478C2260" w14:textId="77777777" w:rsidR="007A7452" w:rsidRDefault="007A7452" w:rsidP="005B227A">
          <w:pPr>
            <w:pStyle w:val="Header"/>
          </w:pP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0734ACA5">
                <wp:simplePos x="0" y="0"/>
                <wp:positionH relativeFrom="column">
                  <wp:posOffset>7299960</wp:posOffset>
                </wp:positionH>
                <wp:positionV relativeFrom="paragraph">
                  <wp:posOffset>0</wp:posOffset>
                </wp:positionV>
                <wp:extent cx="714375" cy="776605"/>
                <wp:effectExtent l="0" t="0" r="0" b="4445"/>
                <wp:wrapTight wrapText="bothSides">
                  <wp:wrapPolygon edited="0">
                    <wp:start x="6336" y="0"/>
                    <wp:lineTo x="3456" y="1590"/>
                    <wp:lineTo x="0" y="6358"/>
                    <wp:lineTo x="0" y="9007"/>
                    <wp:lineTo x="1152" y="20134"/>
                    <wp:lineTo x="4032" y="21194"/>
                    <wp:lineTo x="11520" y="21194"/>
                    <wp:lineTo x="13824" y="21194"/>
                    <wp:lineTo x="19008" y="21194"/>
                    <wp:lineTo x="19008" y="17485"/>
                    <wp:lineTo x="16128" y="17485"/>
                    <wp:lineTo x="20736" y="11127"/>
                    <wp:lineTo x="20736" y="7418"/>
                    <wp:lineTo x="17856" y="2649"/>
                    <wp:lineTo x="14400" y="0"/>
                    <wp:lineTo x="6336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14375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7A7452">
    <w:pPr>
      <w:pStyle w:val="Header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szSxMDI0NDc1MzRW0lEKTi0uzszPAykwqgUAwao0ICwAAAA="/>
  </w:docVars>
  <w:rsids>
    <w:rsidRoot w:val="00BF6929"/>
    <w:rsid w:val="00020E8A"/>
    <w:rsid w:val="00026FE0"/>
    <w:rsid w:val="000A1181"/>
    <w:rsid w:val="000C69E3"/>
    <w:rsid w:val="000E0B9C"/>
    <w:rsid w:val="00131CA0"/>
    <w:rsid w:val="00140152"/>
    <w:rsid w:val="00152361"/>
    <w:rsid w:val="001C5220"/>
    <w:rsid w:val="00241600"/>
    <w:rsid w:val="0029774A"/>
    <w:rsid w:val="002B56DC"/>
    <w:rsid w:val="00315BE3"/>
    <w:rsid w:val="003533FF"/>
    <w:rsid w:val="00365282"/>
    <w:rsid w:val="00384C3C"/>
    <w:rsid w:val="003A6F08"/>
    <w:rsid w:val="003E4ABF"/>
    <w:rsid w:val="00407C67"/>
    <w:rsid w:val="00410369"/>
    <w:rsid w:val="004353A7"/>
    <w:rsid w:val="004832B3"/>
    <w:rsid w:val="004A5465"/>
    <w:rsid w:val="004C5BB9"/>
    <w:rsid w:val="004F74CA"/>
    <w:rsid w:val="005A7B14"/>
    <w:rsid w:val="005B1787"/>
    <w:rsid w:val="005B3180"/>
    <w:rsid w:val="005D1FDE"/>
    <w:rsid w:val="005D4BA9"/>
    <w:rsid w:val="0061538E"/>
    <w:rsid w:val="006D5E06"/>
    <w:rsid w:val="00716F92"/>
    <w:rsid w:val="0072154B"/>
    <w:rsid w:val="00732847"/>
    <w:rsid w:val="00781EF0"/>
    <w:rsid w:val="007A2E6A"/>
    <w:rsid w:val="007A56CD"/>
    <w:rsid w:val="007A7452"/>
    <w:rsid w:val="007C5091"/>
    <w:rsid w:val="007C757F"/>
    <w:rsid w:val="007E0CC4"/>
    <w:rsid w:val="007E55A7"/>
    <w:rsid w:val="0082471E"/>
    <w:rsid w:val="008309F4"/>
    <w:rsid w:val="00843E93"/>
    <w:rsid w:val="00876D97"/>
    <w:rsid w:val="008E032F"/>
    <w:rsid w:val="00934E05"/>
    <w:rsid w:val="00A24ADE"/>
    <w:rsid w:val="00AD4386"/>
    <w:rsid w:val="00BC6B5B"/>
    <w:rsid w:val="00BF6929"/>
    <w:rsid w:val="00C54E8E"/>
    <w:rsid w:val="00C63F61"/>
    <w:rsid w:val="00C72241"/>
    <w:rsid w:val="00C82C70"/>
    <w:rsid w:val="00D16769"/>
    <w:rsid w:val="00D307C3"/>
    <w:rsid w:val="00D5295E"/>
    <w:rsid w:val="00DF5899"/>
    <w:rsid w:val="00E230C8"/>
    <w:rsid w:val="00E908CD"/>
    <w:rsid w:val="00EB6705"/>
    <w:rsid w:val="00ED7BBC"/>
    <w:rsid w:val="00EE21D1"/>
    <w:rsid w:val="00EF4595"/>
    <w:rsid w:val="00F0480D"/>
    <w:rsid w:val="00F23651"/>
    <w:rsid w:val="00F35E0C"/>
    <w:rsid w:val="00F45FEB"/>
    <w:rsid w:val="00FB6924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F61"/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E2A73-3087-45D0-806D-110C3BAE4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 OSTAFE</cp:lastModifiedBy>
  <cp:revision>7</cp:revision>
  <cp:lastPrinted>2019-10-21T10:04:00Z</cp:lastPrinted>
  <dcterms:created xsi:type="dcterms:W3CDTF">2019-10-18T08:34:00Z</dcterms:created>
  <dcterms:modified xsi:type="dcterms:W3CDTF">2020-01-09T22:51:00Z</dcterms:modified>
</cp:coreProperties>
</file>